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851"/>
        <w:tblW w:w="7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3876"/>
        <w:gridCol w:w="1558"/>
      </w:tblGrid>
      <w:tr w:rsidR="00906755" w14:paraId="3EF15158" w14:textId="77777777" w:rsidTr="007B5D95">
        <w:trPr>
          <w:trHeight w:val="815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1D8A8D" w14:textId="77777777" w:rsidR="00906755" w:rsidRPr="00492DE7" w:rsidRDefault="00906755" w:rsidP="00906755">
            <w:pPr>
              <w:spacing w:before="120" w:after="160"/>
              <w:jc w:val="center"/>
              <w:rPr>
                <w:rFonts w:ascii="Calibri" w:hAnsi="Calibri"/>
                <w:sz w:val="22"/>
              </w:rPr>
            </w:pPr>
            <w:r w:rsidRPr="00492DE7">
              <w:rPr>
                <w:b/>
                <w:bCs/>
                <w:color w:val="000000"/>
                <w:sz w:val="22"/>
              </w:rPr>
              <w:t>Date</w:t>
            </w:r>
            <w:r>
              <w:rPr>
                <w:b/>
                <w:bCs/>
                <w:color w:val="000000"/>
                <w:sz w:val="22"/>
              </w:rPr>
              <w:t xml:space="preserve"> Deliverable Due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91DD0" w14:textId="77777777" w:rsidR="00906755" w:rsidRPr="00492DE7" w:rsidRDefault="00906755" w:rsidP="00906755">
            <w:pPr>
              <w:spacing w:before="120" w:after="160"/>
              <w:jc w:val="center"/>
              <w:rPr>
                <w:sz w:val="22"/>
              </w:rPr>
            </w:pPr>
            <w:r w:rsidRPr="00492DE7">
              <w:rPr>
                <w:b/>
                <w:bCs/>
                <w:color w:val="000000"/>
                <w:sz w:val="22"/>
              </w:rPr>
              <w:t>Deliverable</w:t>
            </w:r>
            <w:r>
              <w:rPr>
                <w:b/>
                <w:bCs/>
                <w:color w:val="000000"/>
                <w:sz w:val="22"/>
              </w:rPr>
              <w:t xml:space="preserve"> and Short Description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97F30" w14:textId="77777777" w:rsidR="00906755" w:rsidRPr="00492DE7" w:rsidRDefault="00906755" w:rsidP="00906755">
            <w:pPr>
              <w:spacing w:before="120" w:after="160"/>
              <w:jc w:val="center"/>
              <w:rPr>
                <w:sz w:val="22"/>
              </w:rPr>
            </w:pPr>
            <w:r w:rsidRPr="00492DE7">
              <w:rPr>
                <w:b/>
                <w:bCs/>
                <w:color w:val="000000"/>
                <w:sz w:val="22"/>
              </w:rPr>
              <w:t>%</w:t>
            </w:r>
            <w:r>
              <w:rPr>
                <w:b/>
                <w:bCs/>
                <w:color w:val="000000"/>
                <w:sz w:val="22"/>
              </w:rPr>
              <w:t xml:space="preserve"> and </w:t>
            </w:r>
            <w:r w:rsidR="007B5D95">
              <w:rPr>
                <w:b/>
                <w:bCs/>
                <w:color w:val="000000"/>
                <w:sz w:val="22"/>
              </w:rPr>
              <w:t>P</w:t>
            </w:r>
            <w:r w:rsidRPr="00492DE7">
              <w:rPr>
                <w:b/>
                <w:bCs/>
                <w:color w:val="000000"/>
                <w:sz w:val="22"/>
              </w:rPr>
              <w:t>ayment</w:t>
            </w:r>
            <w:r w:rsidR="007B5D95">
              <w:rPr>
                <w:b/>
                <w:bCs/>
                <w:color w:val="000000"/>
                <w:sz w:val="22"/>
              </w:rPr>
              <w:t xml:space="preserve"> A</w:t>
            </w:r>
            <w:r>
              <w:rPr>
                <w:b/>
                <w:bCs/>
                <w:color w:val="000000"/>
                <w:sz w:val="22"/>
              </w:rPr>
              <w:t>mount</w:t>
            </w:r>
          </w:p>
        </w:tc>
      </w:tr>
      <w:tr w:rsidR="00906755" w14:paraId="428FB08E" w14:textId="77777777" w:rsidTr="007B5D95">
        <w:trPr>
          <w:trHeight w:val="815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A6F04" w14:textId="77777777" w:rsidR="00906755" w:rsidRPr="00492DE7" w:rsidRDefault="00906755" w:rsidP="00906755">
            <w:pPr>
              <w:spacing w:before="120" w:after="120"/>
              <w:jc w:val="center"/>
              <w:rPr>
                <w:sz w:val="22"/>
              </w:rPr>
            </w:pPr>
            <w:r w:rsidRPr="00492DE7">
              <w:rPr>
                <w:color w:val="000000"/>
                <w:sz w:val="22"/>
              </w:rPr>
              <w:t>Initial Award</w:t>
            </w:r>
            <w:r>
              <w:rPr>
                <w:color w:val="000000"/>
                <w:sz w:val="22"/>
              </w:rPr>
              <w:t xml:space="preserve"> (If funds are needed up front)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1C252" w14:textId="1D899ED4" w:rsidR="00906755" w:rsidRPr="00492DE7" w:rsidRDefault="00906755" w:rsidP="007B5D95">
            <w:pPr>
              <w:spacing w:before="100" w:beforeAutospacing="1" w:after="1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 xml:space="preserve">Upon </w:t>
            </w:r>
            <w:r w:rsidR="007B5D95">
              <w:rPr>
                <w:color w:val="000000"/>
                <w:sz w:val="22"/>
              </w:rPr>
              <w:t>aw</w:t>
            </w:r>
            <w:r w:rsidRPr="00492DE7">
              <w:rPr>
                <w:color w:val="000000"/>
                <w:sz w:val="22"/>
              </w:rPr>
              <w:t>ard execution</w:t>
            </w:r>
            <w:r w:rsidR="00171EFA">
              <w:rPr>
                <w:color w:val="000000"/>
                <w:sz w:val="22"/>
              </w:rPr>
              <w:t xml:space="preserve">* 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8A3C5" w14:textId="77777777" w:rsidR="00906755" w:rsidRPr="00492DE7" w:rsidRDefault="00906755" w:rsidP="00906755">
            <w:pPr>
              <w:spacing w:before="100" w:beforeAutospacing="1" w:after="1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1-</w:t>
            </w:r>
            <w:r w:rsidRPr="00492DE7">
              <w:rPr>
                <w:color w:val="000000"/>
                <w:sz w:val="22"/>
              </w:rPr>
              <w:t>10%</w:t>
            </w:r>
            <w:r>
              <w:rPr>
                <w:color w:val="000000"/>
                <w:sz w:val="22"/>
              </w:rPr>
              <w:t>,(no more than 10%) $XXX</w:t>
            </w:r>
          </w:p>
        </w:tc>
      </w:tr>
      <w:tr w:rsidR="00906755" w14:paraId="07578D63" w14:textId="77777777" w:rsidTr="00906755">
        <w:trPr>
          <w:trHeight w:val="8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51852" w14:textId="77777777" w:rsidR="00906755" w:rsidRPr="00492DE7" w:rsidRDefault="00906755" w:rsidP="00906755">
            <w:pPr>
              <w:spacing w:before="100" w:beforeAutospacing="1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Xx/xx/xxx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2C85F" w14:textId="77777777" w:rsidR="00906755" w:rsidRPr="00492DE7" w:rsidRDefault="00906755" w:rsidP="00906755">
            <w:pPr>
              <w:spacing w:before="100" w:beforeAutospacing="1" w:after="1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Ex. Report or widget, with short description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DC266" w14:textId="77777777" w:rsidR="00906755" w:rsidRPr="00492DE7" w:rsidRDefault="00906755" w:rsidP="00906755">
            <w:pPr>
              <w:spacing w:before="100" w:beforeAutospacing="1" w:after="1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XX</w:t>
            </w:r>
            <w:r w:rsidRPr="00492DE7">
              <w:rPr>
                <w:color w:val="000000"/>
                <w:sz w:val="22"/>
              </w:rPr>
              <w:t>%</w:t>
            </w:r>
            <w:r>
              <w:rPr>
                <w:color w:val="000000"/>
                <w:sz w:val="22"/>
              </w:rPr>
              <w:t>,</w:t>
            </w:r>
            <w:r w:rsidRPr="00492DE7">
              <w:rPr>
                <w:color w:val="000000"/>
                <w:sz w:val="22"/>
              </w:rPr>
              <w:t xml:space="preserve"> $</w:t>
            </w:r>
            <w:r>
              <w:rPr>
                <w:color w:val="000000"/>
                <w:sz w:val="22"/>
              </w:rPr>
              <w:t>XXX</w:t>
            </w:r>
          </w:p>
        </w:tc>
      </w:tr>
      <w:tr w:rsidR="00906755" w14:paraId="0A0D6347" w14:textId="77777777" w:rsidTr="00906755">
        <w:trPr>
          <w:trHeight w:val="8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7C9A2" w14:textId="77777777" w:rsidR="00906755" w:rsidRPr="00492DE7" w:rsidRDefault="00906755" w:rsidP="00906755">
            <w:pPr>
              <w:spacing w:before="100" w:beforeAutospacing="1" w:after="1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Xx/xx/xxx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F2E4F" w14:textId="77777777" w:rsidR="00906755" w:rsidRPr="00492DE7" w:rsidRDefault="00906755" w:rsidP="00906755">
            <w:pPr>
              <w:spacing w:before="100" w:beforeAutospacing="1" w:after="1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Ex. Report or widget, with short description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805A19" w14:textId="77777777" w:rsidR="00906755" w:rsidRPr="00492DE7" w:rsidRDefault="00906755" w:rsidP="00906755">
            <w:pPr>
              <w:spacing w:before="100" w:beforeAutospacing="1" w:after="12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XX</w:t>
            </w:r>
            <w:r w:rsidRPr="00492DE7">
              <w:rPr>
                <w:color w:val="000000"/>
                <w:sz w:val="22"/>
              </w:rPr>
              <w:t>%</w:t>
            </w:r>
            <w:r>
              <w:rPr>
                <w:color w:val="000000"/>
                <w:sz w:val="22"/>
              </w:rPr>
              <w:t>,</w:t>
            </w:r>
            <w:r w:rsidRPr="00492DE7">
              <w:rPr>
                <w:color w:val="000000"/>
                <w:sz w:val="22"/>
              </w:rPr>
              <w:t xml:space="preserve"> $</w:t>
            </w:r>
            <w:r>
              <w:rPr>
                <w:color w:val="000000"/>
                <w:sz w:val="22"/>
              </w:rPr>
              <w:t>XXX</w:t>
            </w:r>
          </w:p>
        </w:tc>
      </w:tr>
      <w:tr w:rsidR="00906755" w14:paraId="0C04D84C" w14:textId="77777777" w:rsidTr="00906755">
        <w:trPr>
          <w:trHeight w:val="815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64760" w14:textId="77777777" w:rsidR="00906755" w:rsidRPr="0097497E" w:rsidRDefault="00906755" w:rsidP="00906755">
            <w:pPr>
              <w:spacing w:before="100" w:beforeAutospacing="1" w:after="120"/>
              <w:jc w:val="center"/>
              <w:rPr>
                <w:color w:val="000000"/>
                <w:sz w:val="22"/>
              </w:rPr>
            </w:pPr>
            <w:r w:rsidRPr="0097497E">
              <w:rPr>
                <w:color w:val="000000"/>
                <w:sz w:val="22"/>
              </w:rPr>
              <w:t>Xx/xx/xxx</w:t>
            </w:r>
          </w:p>
        </w:tc>
        <w:tc>
          <w:tcPr>
            <w:tcW w:w="387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0D0AA4" w14:textId="77777777" w:rsidR="00906755" w:rsidRPr="00492DE7" w:rsidRDefault="00906755" w:rsidP="00906755">
            <w:pPr>
              <w:spacing w:before="100" w:beforeAutospacing="1" w:after="120"/>
              <w:jc w:val="center"/>
              <w:rPr>
                <w:sz w:val="22"/>
              </w:rPr>
            </w:pPr>
            <w:r>
              <w:rPr>
                <w:color w:val="000000"/>
                <w:sz w:val="22"/>
              </w:rPr>
              <w:t>Ex. Report or widget, with short description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5DE41B" w14:textId="77777777" w:rsidR="00906755" w:rsidRPr="00492DE7" w:rsidRDefault="00906755" w:rsidP="00906755">
            <w:pPr>
              <w:spacing w:before="100" w:beforeAutospacing="1" w:after="120"/>
              <w:jc w:val="center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XX</w:t>
            </w:r>
            <w:r w:rsidRPr="00492DE7">
              <w:rPr>
                <w:color w:val="000000"/>
                <w:sz w:val="22"/>
              </w:rPr>
              <w:t>%</w:t>
            </w:r>
            <w:r>
              <w:rPr>
                <w:color w:val="000000"/>
                <w:sz w:val="22"/>
              </w:rPr>
              <w:t>,</w:t>
            </w:r>
            <w:r w:rsidRPr="00492DE7">
              <w:rPr>
                <w:color w:val="000000"/>
                <w:sz w:val="22"/>
              </w:rPr>
              <w:t xml:space="preserve"> $</w:t>
            </w:r>
            <w:r>
              <w:rPr>
                <w:color w:val="000000"/>
                <w:sz w:val="22"/>
              </w:rPr>
              <w:t>XXX</w:t>
            </w:r>
          </w:p>
        </w:tc>
      </w:tr>
      <w:tr w:rsidR="00906755" w:rsidRPr="00626328" w14:paraId="0599BF25" w14:textId="77777777" w:rsidTr="00906755">
        <w:trPr>
          <w:trHeight w:val="815"/>
        </w:trPr>
        <w:tc>
          <w:tcPr>
            <w:tcW w:w="17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EA9215" w14:textId="77777777" w:rsidR="00906755" w:rsidRPr="00626328" w:rsidRDefault="00906755" w:rsidP="00906755">
            <w:pPr>
              <w:spacing w:before="100" w:beforeAutospacing="1" w:after="120"/>
              <w:jc w:val="center"/>
              <w:rPr>
                <w:b/>
                <w:color w:val="000000"/>
                <w:sz w:val="22"/>
              </w:rPr>
            </w:pPr>
            <w:r w:rsidRPr="00626328">
              <w:rPr>
                <w:b/>
                <w:color w:val="000000"/>
                <w:sz w:val="22"/>
              </w:rPr>
              <w:t>Total Costs</w:t>
            </w:r>
            <w:r w:rsidR="00EA4340">
              <w:rPr>
                <w:b/>
                <w:color w:val="000000"/>
                <w:sz w:val="22"/>
              </w:rPr>
              <w:t xml:space="preserve"> (overall anticipated amount)</w:t>
            </w:r>
          </w:p>
        </w:tc>
        <w:tc>
          <w:tcPr>
            <w:tcW w:w="38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F30B7E" w14:textId="77777777" w:rsidR="00906755" w:rsidRPr="00626328" w:rsidRDefault="00906755" w:rsidP="00906755">
            <w:pPr>
              <w:spacing w:before="100" w:beforeAutospacing="1" w:after="1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CAEC6" w14:textId="77777777" w:rsidR="00906755" w:rsidRPr="00626328" w:rsidRDefault="00906755" w:rsidP="00906755">
            <w:pPr>
              <w:spacing w:before="100" w:beforeAutospacing="1" w:after="120"/>
              <w:jc w:val="center"/>
              <w:rPr>
                <w:b/>
                <w:color w:val="000000"/>
                <w:sz w:val="22"/>
              </w:rPr>
            </w:pPr>
            <w:r w:rsidRPr="00626328">
              <w:rPr>
                <w:b/>
                <w:color w:val="000000"/>
                <w:sz w:val="22"/>
              </w:rPr>
              <w:t>$XXX</w:t>
            </w:r>
          </w:p>
        </w:tc>
      </w:tr>
    </w:tbl>
    <w:p w14:paraId="7646A06A" w14:textId="77777777" w:rsidR="00906755" w:rsidRDefault="00906755" w:rsidP="00906755">
      <w:pPr>
        <w:jc w:val="center"/>
      </w:pPr>
    </w:p>
    <w:p w14:paraId="0E8508A2" w14:textId="77777777" w:rsidR="00906755" w:rsidRDefault="001317CB" w:rsidP="00906755">
      <w:pPr>
        <w:jc w:val="center"/>
      </w:pPr>
      <w:r>
        <w:t xml:space="preserve">SUBAWARD </w:t>
      </w:r>
      <w:r w:rsidR="00906755">
        <w:t>PAYMENT DELIVERABLES SCHEDULE</w:t>
      </w:r>
    </w:p>
    <w:p w14:paraId="20A8E7B9" w14:textId="77777777" w:rsidR="00906755" w:rsidRPr="00906755" w:rsidRDefault="00906755" w:rsidP="00906755"/>
    <w:p w14:paraId="0ACE78E1" w14:textId="77777777" w:rsidR="00906755" w:rsidRPr="00906755" w:rsidRDefault="00906755" w:rsidP="00906755"/>
    <w:p w14:paraId="2E000CF5" w14:textId="77777777" w:rsidR="00906755" w:rsidRPr="00906755" w:rsidRDefault="00906755" w:rsidP="00906755"/>
    <w:p w14:paraId="52FDD5D7" w14:textId="77777777" w:rsidR="00906755" w:rsidRPr="00906755" w:rsidRDefault="00906755" w:rsidP="00906755"/>
    <w:p w14:paraId="6F0173D7" w14:textId="77777777" w:rsidR="00906755" w:rsidRPr="00906755" w:rsidRDefault="00906755" w:rsidP="00906755"/>
    <w:p w14:paraId="25C5FE09" w14:textId="77777777" w:rsidR="00906755" w:rsidRPr="00906755" w:rsidRDefault="00906755" w:rsidP="00906755"/>
    <w:p w14:paraId="37AF6DB8" w14:textId="77777777" w:rsidR="00906755" w:rsidRPr="00906755" w:rsidRDefault="00906755" w:rsidP="00906755"/>
    <w:p w14:paraId="60110C80" w14:textId="77777777" w:rsidR="00906755" w:rsidRPr="00906755" w:rsidRDefault="00906755" w:rsidP="00906755"/>
    <w:p w14:paraId="0919707B" w14:textId="77777777" w:rsidR="00906755" w:rsidRPr="00906755" w:rsidRDefault="00906755" w:rsidP="00906755"/>
    <w:p w14:paraId="2FFCDA54" w14:textId="77777777" w:rsidR="00906755" w:rsidRPr="00906755" w:rsidRDefault="00906755" w:rsidP="00906755"/>
    <w:p w14:paraId="12509279" w14:textId="77777777" w:rsidR="00906755" w:rsidRPr="00906755" w:rsidRDefault="00906755" w:rsidP="00906755"/>
    <w:p w14:paraId="380FEA26" w14:textId="77777777" w:rsidR="00906755" w:rsidRPr="00906755" w:rsidRDefault="00906755" w:rsidP="00906755"/>
    <w:p w14:paraId="55968480" w14:textId="77777777" w:rsidR="00906755" w:rsidRPr="00906755" w:rsidRDefault="00906755" w:rsidP="00906755"/>
    <w:p w14:paraId="0A661465" w14:textId="77777777" w:rsidR="00906755" w:rsidRPr="00906755" w:rsidRDefault="00906755" w:rsidP="00906755"/>
    <w:p w14:paraId="09291DC4" w14:textId="77777777" w:rsidR="00906755" w:rsidRPr="00906755" w:rsidRDefault="00906755" w:rsidP="00906755"/>
    <w:p w14:paraId="0967AF17" w14:textId="77777777" w:rsidR="00906755" w:rsidRPr="00906755" w:rsidRDefault="00906755" w:rsidP="00906755"/>
    <w:p w14:paraId="69B4B263" w14:textId="77777777" w:rsidR="00906755" w:rsidRPr="00906755" w:rsidRDefault="00906755" w:rsidP="00906755"/>
    <w:p w14:paraId="542C602C" w14:textId="77777777" w:rsidR="00906755" w:rsidRPr="00906755" w:rsidRDefault="00906755" w:rsidP="00906755"/>
    <w:p w14:paraId="45725A84" w14:textId="77777777" w:rsidR="00906755" w:rsidRPr="00906755" w:rsidRDefault="00906755" w:rsidP="00906755"/>
    <w:p w14:paraId="4F074E52" w14:textId="77777777" w:rsidR="00906755" w:rsidRPr="00906755" w:rsidRDefault="00906755" w:rsidP="00906755"/>
    <w:p w14:paraId="66548DDB" w14:textId="77777777" w:rsidR="00906755" w:rsidRPr="00906755" w:rsidRDefault="00906755" w:rsidP="00906755"/>
    <w:p w14:paraId="54D3043E" w14:textId="77777777" w:rsidR="00906755" w:rsidRPr="00906755" w:rsidRDefault="00906755" w:rsidP="00906755"/>
    <w:p w14:paraId="3E5697C3" w14:textId="77777777" w:rsidR="00906755" w:rsidRPr="00906755" w:rsidRDefault="00906755" w:rsidP="00906755"/>
    <w:p w14:paraId="1B08FA7F" w14:textId="77777777" w:rsidR="00906755" w:rsidRDefault="00906755" w:rsidP="00906755"/>
    <w:p w14:paraId="427E87C5" w14:textId="77777777" w:rsidR="00EA4340" w:rsidRDefault="00906755" w:rsidP="00906755">
      <w:pPr>
        <w:tabs>
          <w:tab w:val="left" w:pos="1125"/>
        </w:tabs>
      </w:pPr>
      <w:r>
        <w:tab/>
      </w:r>
    </w:p>
    <w:p w14:paraId="0B2B5BCC" w14:textId="77777777" w:rsidR="00906755" w:rsidRDefault="00EA4340" w:rsidP="00906755">
      <w:pPr>
        <w:tabs>
          <w:tab w:val="left" w:pos="1125"/>
        </w:tabs>
      </w:pPr>
      <w:r>
        <w:tab/>
      </w:r>
      <w:r w:rsidR="00906755">
        <w:t xml:space="preserve">Indirect Cost Rate Applied:  </w:t>
      </w:r>
      <w:r w:rsidR="00906755" w:rsidRPr="00906755">
        <w:rPr>
          <w:highlight w:val="yellow"/>
        </w:rPr>
        <w:t>??%</w:t>
      </w:r>
    </w:p>
    <w:p w14:paraId="196D62AD" w14:textId="77777777" w:rsidR="00906755" w:rsidRDefault="00906755" w:rsidP="00906755">
      <w:pPr>
        <w:tabs>
          <w:tab w:val="left" w:pos="1125"/>
        </w:tabs>
      </w:pPr>
      <w:r>
        <w:tab/>
        <w:t xml:space="preserve">Rate Type: </w:t>
      </w:r>
      <w:r w:rsidRPr="00906755">
        <w:rPr>
          <w:highlight w:val="yellow"/>
        </w:rPr>
        <w:t>Modified Total / Total</w:t>
      </w:r>
      <w:r>
        <w:t xml:space="preserve"> Direct Costs</w:t>
      </w:r>
    </w:p>
    <w:p w14:paraId="443FB19D" w14:textId="77777777" w:rsidR="00171EFA" w:rsidRDefault="00171EFA" w:rsidP="00906755">
      <w:pPr>
        <w:tabs>
          <w:tab w:val="left" w:pos="1125"/>
        </w:tabs>
      </w:pPr>
    </w:p>
    <w:p w14:paraId="07C48284" w14:textId="52F36CC3" w:rsidR="00171EFA" w:rsidRDefault="00171EFA" w:rsidP="00171EFA">
      <w:pPr>
        <w:tabs>
          <w:tab w:val="left" w:pos="1125"/>
        </w:tabs>
        <w:ind w:left="1125"/>
      </w:pPr>
      <w:r>
        <w:t xml:space="preserve">*Invoice submission required to receive Initial Award payment upon execution of this subagreement. </w:t>
      </w:r>
    </w:p>
    <w:sectPr w:rsidR="00171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4E27"/>
    <w:multiLevelType w:val="hybridMultilevel"/>
    <w:tmpl w:val="40AA3994"/>
    <w:lvl w:ilvl="0" w:tplc="8CF405F8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360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7E"/>
    <w:rsid w:val="000A0E11"/>
    <w:rsid w:val="001317CB"/>
    <w:rsid w:val="00171EFA"/>
    <w:rsid w:val="00626328"/>
    <w:rsid w:val="00765CA8"/>
    <w:rsid w:val="007B5D95"/>
    <w:rsid w:val="00906755"/>
    <w:rsid w:val="0097497E"/>
    <w:rsid w:val="00EA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F8A6"/>
  <w15:chartTrackingRefBased/>
  <w15:docId w15:val="{8A1C8B40-2E29-4EF3-A4B6-D2BEFD20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97E"/>
    <w:pPr>
      <w:spacing w:after="0" w:line="240" w:lineRule="auto"/>
    </w:pPr>
    <w:rPr>
      <w:rFonts w:ascii="Tms Rmn" w:eastAsia="Times New Roman" w:hAnsi="Tms Rm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OKED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Poole</dc:creator>
  <cp:keywords/>
  <dc:description/>
  <cp:lastModifiedBy>Darci Parsley</cp:lastModifiedBy>
  <cp:revision>6</cp:revision>
  <dcterms:created xsi:type="dcterms:W3CDTF">2018-04-27T17:11:00Z</dcterms:created>
  <dcterms:modified xsi:type="dcterms:W3CDTF">2024-05-14T21:26:00Z</dcterms:modified>
</cp:coreProperties>
</file>