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0754" w14:textId="77777777" w:rsidR="006D421E" w:rsidRPr="00C033D3" w:rsidRDefault="006D421E" w:rsidP="00337F0F">
      <w:pPr>
        <w:jc w:val="center"/>
        <w:rPr>
          <w:rFonts w:ascii="Arial" w:hAnsi="Arial" w:cs="Arial"/>
          <w:b/>
          <w:sz w:val="16"/>
          <w:szCs w:val="16"/>
          <w:u w:val="single"/>
        </w:rPr>
      </w:pPr>
    </w:p>
    <w:p w14:paraId="6D93D4E0" w14:textId="0BB8B0E4" w:rsidR="00337F0F" w:rsidRPr="00DE7C30" w:rsidRDefault="00337F0F" w:rsidP="00337F0F">
      <w:pPr>
        <w:jc w:val="center"/>
        <w:rPr>
          <w:rFonts w:ascii="Arial" w:hAnsi="Arial" w:cs="Arial"/>
          <w:b/>
          <w:bCs/>
          <w:sz w:val="28"/>
          <w:szCs w:val="28"/>
          <w:u w:val="single"/>
        </w:rPr>
      </w:pPr>
      <w:r w:rsidRPr="00DE7C30">
        <w:rPr>
          <w:rFonts w:ascii="Arial" w:hAnsi="Arial" w:cs="Arial"/>
          <w:b/>
          <w:sz w:val="28"/>
          <w:szCs w:val="28"/>
          <w:u w:val="single"/>
        </w:rPr>
        <w:t>C</w:t>
      </w:r>
      <w:r w:rsidR="001C1D4A">
        <w:rPr>
          <w:rFonts w:ascii="Arial" w:hAnsi="Arial" w:cs="Arial"/>
          <w:b/>
          <w:sz w:val="28"/>
          <w:szCs w:val="28"/>
          <w:u w:val="single"/>
        </w:rPr>
        <w:t>ost</w:t>
      </w:r>
      <w:r w:rsidRPr="00DE7C30">
        <w:rPr>
          <w:rFonts w:ascii="Arial" w:hAnsi="Arial" w:cs="Arial"/>
          <w:b/>
          <w:sz w:val="28"/>
          <w:szCs w:val="28"/>
          <w:u w:val="single"/>
        </w:rPr>
        <w:t>/P</w:t>
      </w:r>
      <w:r w:rsidR="001C1D4A">
        <w:rPr>
          <w:rFonts w:ascii="Arial" w:hAnsi="Arial" w:cs="Arial"/>
          <w:b/>
          <w:sz w:val="28"/>
          <w:szCs w:val="28"/>
          <w:u w:val="single"/>
        </w:rPr>
        <w:t>rice</w:t>
      </w:r>
      <w:r w:rsidRPr="00DE7C30">
        <w:rPr>
          <w:rFonts w:ascii="Arial" w:hAnsi="Arial" w:cs="Arial"/>
          <w:b/>
          <w:sz w:val="28"/>
          <w:szCs w:val="28"/>
          <w:u w:val="single"/>
        </w:rPr>
        <w:t xml:space="preserve"> Analysis</w:t>
      </w:r>
      <w:r w:rsidR="00633630" w:rsidRPr="00DE7C30">
        <w:rPr>
          <w:rFonts w:ascii="Arial" w:hAnsi="Arial" w:cs="Arial"/>
          <w:b/>
          <w:sz w:val="28"/>
          <w:szCs w:val="28"/>
          <w:u w:val="single"/>
        </w:rPr>
        <w:t xml:space="preserve"> an</w:t>
      </w:r>
      <w:r w:rsidR="001D4E06" w:rsidRPr="00DE7C30">
        <w:rPr>
          <w:rFonts w:ascii="Arial" w:hAnsi="Arial" w:cs="Arial"/>
          <w:b/>
          <w:sz w:val="28"/>
          <w:szCs w:val="28"/>
          <w:u w:val="single"/>
        </w:rPr>
        <w:t xml:space="preserve">d </w:t>
      </w:r>
      <w:r w:rsidR="00633630" w:rsidRPr="00DE7C30">
        <w:rPr>
          <w:rFonts w:ascii="Arial" w:hAnsi="Arial" w:cs="Arial"/>
          <w:b/>
          <w:sz w:val="28"/>
          <w:szCs w:val="28"/>
          <w:u w:val="single"/>
        </w:rPr>
        <w:t>Sole Source Justification</w:t>
      </w:r>
      <w:r w:rsidRPr="00DE7C30">
        <w:rPr>
          <w:rFonts w:ascii="Arial" w:hAnsi="Arial" w:cs="Arial"/>
          <w:b/>
          <w:sz w:val="28"/>
          <w:szCs w:val="28"/>
          <w:u w:val="single"/>
        </w:rPr>
        <w:t xml:space="preserve"> Form</w:t>
      </w:r>
    </w:p>
    <w:p w14:paraId="5B5A8FE2" w14:textId="49DF0EEE" w:rsidR="00337F0F" w:rsidRPr="00FF5F45" w:rsidRDefault="001C1D4A" w:rsidP="00337F0F">
      <w:pPr>
        <w:jc w:val="center"/>
        <w:rPr>
          <w:rFonts w:ascii="Arial" w:hAnsi="Arial" w:cs="Arial"/>
          <w:b/>
        </w:rPr>
      </w:pPr>
      <w:r>
        <w:rPr>
          <w:rFonts w:ascii="Arial" w:hAnsi="Arial" w:cs="Arial"/>
          <w:b/>
        </w:rPr>
        <w:t xml:space="preserve">Required for all subawards </w:t>
      </w:r>
      <w:r w:rsidR="00633630" w:rsidRPr="00FF5F45">
        <w:rPr>
          <w:rFonts w:ascii="Arial" w:hAnsi="Arial" w:cs="Arial"/>
          <w:b/>
        </w:rPr>
        <w:t>under</w:t>
      </w:r>
      <w:r>
        <w:rPr>
          <w:rFonts w:ascii="Arial" w:hAnsi="Arial" w:cs="Arial"/>
          <w:b/>
        </w:rPr>
        <w:t xml:space="preserve"> </w:t>
      </w:r>
      <w:r w:rsidR="00337F0F" w:rsidRPr="00FF5F45">
        <w:rPr>
          <w:rFonts w:ascii="Arial" w:hAnsi="Arial" w:cs="Arial"/>
          <w:b/>
        </w:rPr>
        <w:t>$100,000</w:t>
      </w:r>
    </w:p>
    <w:p w14:paraId="7E6B593F" w14:textId="0B08CD9F" w:rsidR="004B17ED" w:rsidRPr="00FF5F45" w:rsidRDefault="004B17ED" w:rsidP="004B17ED">
      <w:pPr>
        <w:rPr>
          <w:rFonts w:ascii="Arial" w:hAnsi="Arial" w:cs="Arial"/>
          <w:bCs/>
          <w:sz w:val="20"/>
          <w:szCs w:val="20"/>
        </w:rPr>
      </w:pPr>
    </w:p>
    <w:p w14:paraId="32C71D69" w14:textId="213D9145" w:rsidR="004B17ED" w:rsidRPr="00FF5F45" w:rsidRDefault="004B17ED" w:rsidP="004B17ED">
      <w:pPr>
        <w:rPr>
          <w:rFonts w:ascii="Arial" w:hAnsi="Arial" w:cs="Arial"/>
          <w:bCs/>
          <w:sz w:val="20"/>
          <w:szCs w:val="20"/>
        </w:rPr>
      </w:pPr>
      <w:r w:rsidRPr="00FF5F45">
        <w:rPr>
          <w:rFonts w:ascii="Arial" w:hAnsi="Arial" w:cs="Arial"/>
          <w:bCs/>
          <w:sz w:val="20"/>
          <w:szCs w:val="20"/>
        </w:rPr>
        <w:t>The ASU PI must complete this form. ASU policy requires that a cost/price analysis and a sole source justification be performed for subawards. Please comply with this requirement by completing the following and submitting this form along with documentation to the ASU Office of Research and Sponsored Projects</w:t>
      </w:r>
      <w:r w:rsidR="00765671">
        <w:rPr>
          <w:rFonts w:ascii="Arial" w:hAnsi="Arial" w:cs="Arial"/>
          <w:bCs/>
          <w:sz w:val="20"/>
          <w:szCs w:val="20"/>
        </w:rPr>
        <w:t>.</w:t>
      </w:r>
    </w:p>
    <w:p w14:paraId="3C4EAA57" w14:textId="77777777" w:rsidR="00337F0F" w:rsidRPr="00FF5F45" w:rsidRDefault="00337F0F" w:rsidP="004B17ED">
      <w:pPr>
        <w:rPr>
          <w:rFonts w:ascii="Arial" w:hAnsi="Arial" w:cs="Arial"/>
          <w:bCs/>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0"/>
        <w:gridCol w:w="6080"/>
      </w:tblGrid>
      <w:tr w:rsidR="00337F0F" w:rsidRPr="00FF5F45" w14:paraId="0F8358B0" w14:textId="77777777" w:rsidTr="009D1B6D">
        <w:trPr>
          <w:trHeight w:val="288"/>
        </w:trPr>
        <w:tc>
          <w:tcPr>
            <w:tcW w:w="3217" w:type="dxa"/>
            <w:vAlign w:val="center"/>
          </w:tcPr>
          <w:p w14:paraId="30E9B242" w14:textId="77777777" w:rsidR="00337F0F" w:rsidRPr="00FF5F45" w:rsidRDefault="00337F0F" w:rsidP="005B79EC">
            <w:pPr>
              <w:rPr>
                <w:rFonts w:ascii="Arial" w:hAnsi="Arial" w:cs="Arial"/>
                <w:sz w:val="20"/>
                <w:szCs w:val="20"/>
              </w:rPr>
            </w:pPr>
            <w:r w:rsidRPr="00FF5F45">
              <w:rPr>
                <w:rFonts w:ascii="Arial" w:hAnsi="Arial" w:cs="Arial"/>
                <w:sz w:val="20"/>
                <w:szCs w:val="20"/>
              </w:rPr>
              <w:t>Subrecipient Name</w:t>
            </w:r>
          </w:p>
        </w:tc>
        <w:tc>
          <w:tcPr>
            <w:tcW w:w="5963" w:type="dxa"/>
            <w:vAlign w:val="center"/>
          </w:tcPr>
          <w:p w14:paraId="106861F9" w14:textId="77777777" w:rsidR="00337F0F" w:rsidRPr="00FF5F45" w:rsidRDefault="00337F0F" w:rsidP="005B79EC">
            <w:pPr>
              <w:rPr>
                <w:rFonts w:ascii="Arial" w:hAnsi="Arial" w:cs="Arial"/>
                <w:sz w:val="20"/>
                <w:szCs w:val="20"/>
              </w:rPr>
            </w:pPr>
          </w:p>
        </w:tc>
      </w:tr>
      <w:tr w:rsidR="00337F0F" w:rsidRPr="00FF5F45" w14:paraId="7CF4888B" w14:textId="77777777" w:rsidTr="009D1B6D">
        <w:trPr>
          <w:trHeight w:val="288"/>
        </w:trPr>
        <w:tc>
          <w:tcPr>
            <w:tcW w:w="3217" w:type="dxa"/>
            <w:vAlign w:val="center"/>
          </w:tcPr>
          <w:p w14:paraId="3CEE1980" w14:textId="76D2950F" w:rsidR="00337F0F" w:rsidRPr="00FF5F45" w:rsidRDefault="004B17ED" w:rsidP="005B79EC">
            <w:pPr>
              <w:rPr>
                <w:rFonts w:ascii="Arial" w:hAnsi="Arial" w:cs="Arial"/>
                <w:sz w:val="20"/>
                <w:szCs w:val="20"/>
              </w:rPr>
            </w:pPr>
            <w:r w:rsidRPr="00FF5F45">
              <w:rPr>
                <w:rFonts w:ascii="Arial" w:hAnsi="Arial" w:cs="Arial"/>
                <w:sz w:val="20"/>
                <w:szCs w:val="20"/>
              </w:rPr>
              <w:t>Project Title</w:t>
            </w:r>
          </w:p>
        </w:tc>
        <w:tc>
          <w:tcPr>
            <w:tcW w:w="5963" w:type="dxa"/>
            <w:vAlign w:val="center"/>
          </w:tcPr>
          <w:p w14:paraId="15551ADF" w14:textId="77777777" w:rsidR="00337F0F" w:rsidRPr="00FF5F45" w:rsidRDefault="00337F0F" w:rsidP="005B79EC">
            <w:pPr>
              <w:rPr>
                <w:rFonts w:ascii="Arial" w:hAnsi="Arial" w:cs="Arial"/>
                <w:sz w:val="20"/>
                <w:szCs w:val="20"/>
              </w:rPr>
            </w:pPr>
          </w:p>
        </w:tc>
      </w:tr>
      <w:tr w:rsidR="00337F0F" w:rsidRPr="00FF5F45" w14:paraId="6D43808C" w14:textId="77777777" w:rsidTr="009D1B6D">
        <w:trPr>
          <w:trHeight w:val="288"/>
        </w:trPr>
        <w:tc>
          <w:tcPr>
            <w:tcW w:w="3217" w:type="dxa"/>
            <w:vAlign w:val="center"/>
          </w:tcPr>
          <w:p w14:paraId="4C272ACA" w14:textId="0F3AE12E" w:rsidR="00337F0F" w:rsidRPr="00FF5F45" w:rsidRDefault="004B17ED" w:rsidP="005B79EC">
            <w:pPr>
              <w:rPr>
                <w:rFonts w:ascii="Arial" w:hAnsi="Arial" w:cs="Arial"/>
                <w:sz w:val="20"/>
                <w:szCs w:val="20"/>
              </w:rPr>
            </w:pPr>
            <w:r w:rsidRPr="00FF5F45">
              <w:rPr>
                <w:rFonts w:ascii="Arial" w:hAnsi="Arial" w:cs="Arial"/>
                <w:sz w:val="20"/>
                <w:szCs w:val="20"/>
              </w:rPr>
              <w:t>Research Sponsor</w:t>
            </w:r>
          </w:p>
        </w:tc>
        <w:tc>
          <w:tcPr>
            <w:tcW w:w="5963" w:type="dxa"/>
            <w:vAlign w:val="center"/>
          </w:tcPr>
          <w:p w14:paraId="15A16F9C" w14:textId="77777777" w:rsidR="00337F0F" w:rsidRPr="00FF5F45" w:rsidRDefault="00337F0F" w:rsidP="005B79EC">
            <w:pPr>
              <w:rPr>
                <w:rFonts w:ascii="Arial" w:hAnsi="Arial" w:cs="Arial"/>
                <w:sz w:val="20"/>
                <w:szCs w:val="20"/>
              </w:rPr>
            </w:pPr>
          </w:p>
        </w:tc>
      </w:tr>
      <w:tr w:rsidR="00337F0F" w:rsidRPr="00FF5F45" w14:paraId="4B7703F3" w14:textId="77777777" w:rsidTr="009D1B6D">
        <w:trPr>
          <w:trHeight w:val="288"/>
        </w:trPr>
        <w:tc>
          <w:tcPr>
            <w:tcW w:w="3217" w:type="dxa"/>
            <w:vAlign w:val="center"/>
          </w:tcPr>
          <w:p w14:paraId="51A762A2" w14:textId="39346FC3" w:rsidR="00337F0F" w:rsidRPr="00FF5F45" w:rsidRDefault="004B17ED" w:rsidP="005B79EC">
            <w:pPr>
              <w:rPr>
                <w:rFonts w:ascii="Arial" w:hAnsi="Arial" w:cs="Arial"/>
                <w:sz w:val="20"/>
                <w:szCs w:val="20"/>
              </w:rPr>
            </w:pPr>
            <w:r w:rsidRPr="00FF5F45">
              <w:rPr>
                <w:rFonts w:ascii="Arial" w:hAnsi="Arial" w:cs="Arial"/>
                <w:sz w:val="20"/>
                <w:szCs w:val="20"/>
              </w:rPr>
              <w:t>ASU PI</w:t>
            </w:r>
          </w:p>
        </w:tc>
        <w:tc>
          <w:tcPr>
            <w:tcW w:w="5963" w:type="dxa"/>
            <w:vAlign w:val="center"/>
          </w:tcPr>
          <w:p w14:paraId="1D7FD0B9" w14:textId="77777777" w:rsidR="00337F0F" w:rsidRPr="00FF5F45" w:rsidRDefault="00337F0F" w:rsidP="005B79EC">
            <w:pPr>
              <w:rPr>
                <w:rFonts w:ascii="Arial" w:hAnsi="Arial" w:cs="Arial"/>
                <w:sz w:val="20"/>
                <w:szCs w:val="20"/>
              </w:rPr>
            </w:pPr>
          </w:p>
        </w:tc>
      </w:tr>
      <w:tr w:rsidR="00337F0F" w:rsidRPr="00FF5F45" w14:paraId="7D1046AF" w14:textId="77777777" w:rsidTr="009D1B6D">
        <w:trPr>
          <w:trHeight w:val="288"/>
        </w:trPr>
        <w:tc>
          <w:tcPr>
            <w:tcW w:w="3217" w:type="dxa"/>
            <w:vAlign w:val="center"/>
          </w:tcPr>
          <w:p w14:paraId="2FDF6AB4" w14:textId="69187AE6" w:rsidR="00337F0F" w:rsidRPr="00FF5F45" w:rsidRDefault="004B17ED" w:rsidP="005B79EC">
            <w:pPr>
              <w:rPr>
                <w:rFonts w:ascii="Arial" w:hAnsi="Arial" w:cs="Arial"/>
                <w:sz w:val="20"/>
                <w:szCs w:val="20"/>
              </w:rPr>
            </w:pPr>
            <w:r w:rsidRPr="00FF5F45">
              <w:rPr>
                <w:rFonts w:ascii="Arial" w:hAnsi="Arial" w:cs="Arial"/>
                <w:sz w:val="20"/>
                <w:szCs w:val="20"/>
              </w:rPr>
              <w:t>Subaward Project Total</w:t>
            </w:r>
          </w:p>
        </w:tc>
        <w:tc>
          <w:tcPr>
            <w:tcW w:w="5963" w:type="dxa"/>
            <w:vAlign w:val="center"/>
          </w:tcPr>
          <w:p w14:paraId="290D44AC" w14:textId="77777777" w:rsidR="00337F0F" w:rsidRPr="00FF5F45" w:rsidRDefault="00337F0F" w:rsidP="005B79EC">
            <w:pPr>
              <w:rPr>
                <w:rFonts w:ascii="Arial" w:hAnsi="Arial" w:cs="Arial"/>
                <w:sz w:val="20"/>
                <w:szCs w:val="20"/>
              </w:rPr>
            </w:pPr>
          </w:p>
        </w:tc>
      </w:tr>
      <w:tr w:rsidR="00337F0F" w:rsidRPr="00FF5F45" w14:paraId="1587B465" w14:textId="77777777" w:rsidTr="009D1B6D">
        <w:trPr>
          <w:trHeight w:val="288"/>
        </w:trPr>
        <w:tc>
          <w:tcPr>
            <w:tcW w:w="3217" w:type="dxa"/>
            <w:vAlign w:val="center"/>
          </w:tcPr>
          <w:p w14:paraId="74749D5C" w14:textId="56EA3500" w:rsidR="00337F0F" w:rsidRPr="00FF5F45" w:rsidRDefault="004B17ED" w:rsidP="005B79EC">
            <w:pPr>
              <w:rPr>
                <w:rFonts w:ascii="Arial" w:hAnsi="Arial" w:cs="Arial"/>
                <w:sz w:val="20"/>
                <w:szCs w:val="20"/>
              </w:rPr>
            </w:pPr>
            <w:r w:rsidRPr="00FF5F45">
              <w:rPr>
                <w:rFonts w:ascii="Arial" w:hAnsi="Arial" w:cs="Arial"/>
                <w:sz w:val="20"/>
                <w:szCs w:val="20"/>
              </w:rPr>
              <w:t>Subaward Period of Performance</w:t>
            </w:r>
          </w:p>
        </w:tc>
        <w:tc>
          <w:tcPr>
            <w:tcW w:w="5963" w:type="dxa"/>
            <w:vAlign w:val="center"/>
          </w:tcPr>
          <w:p w14:paraId="38C5C0F1" w14:textId="77777777" w:rsidR="00337F0F" w:rsidRPr="00FF5F45" w:rsidRDefault="00337F0F" w:rsidP="005B79EC">
            <w:pPr>
              <w:rPr>
                <w:rFonts w:ascii="Arial" w:hAnsi="Arial" w:cs="Arial"/>
                <w:sz w:val="20"/>
                <w:szCs w:val="20"/>
              </w:rPr>
            </w:pPr>
          </w:p>
        </w:tc>
      </w:tr>
    </w:tbl>
    <w:p w14:paraId="12204E2D" w14:textId="3D044F84" w:rsidR="00337F0F" w:rsidRPr="007A49AB" w:rsidRDefault="00337F0F" w:rsidP="00337F0F">
      <w:pPr>
        <w:rPr>
          <w:rFonts w:ascii="Arial" w:hAnsi="Arial" w:cs="Arial"/>
          <w:sz w:val="20"/>
          <w:szCs w:val="20"/>
        </w:rPr>
      </w:pPr>
    </w:p>
    <w:p w14:paraId="696B3E29" w14:textId="77777777" w:rsidR="003203D0" w:rsidRPr="007A49AB" w:rsidRDefault="003203D0" w:rsidP="00337F0F">
      <w:pPr>
        <w:rPr>
          <w:rFonts w:ascii="Arial" w:hAnsi="Arial" w:cs="Arial"/>
          <w:sz w:val="20"/>
          <w:szCs w:val="20"/>
        </w:rPr>
      </w:pPr>
    </w:p>
    <w:p w14:paraId="3ED19410" w14:textId="75D2A01A" w:rsidR="004B17ED" w:rsidRPr="00FF5F45" w:rsidRDefault="004B17ED" w:rsidP="00AE4BC0">
      <w:pPr>
        <w:rPr>
          <w:rFonts w:ascii="Arial" w:hAnsi="Arial" w:cs="Arial"/>
          <w:b/>
          <w:bCs/>
          <w:sz w:val="22"/>
          <w:szCs w:val="22"/>
        </w:rPr>
      </w:pPr>
      <w:r w:rsidRPr="00FF5F45">
        <w:rPr>
          <w:rFonts w:ascii="Arial" w:hAnsi="Arial" w:cs="Arial"/>
          <w:b/>
          <w:bCs/>
          <w:sz w:val="22"/>
          <w:szCs w:val="22"/>
        </w:rPr>
        <w:t>Acceptance of Costs: Cost/Price Reasonableness</w:t>
      </w:r>
    </w:p>
    <w:p w14:paraId="2C54F5C4" w14:textId="77777777" w:rsidR="004B17ED" w:rsidRPr="00FF5F45" w:rsidRDefault="004B17ED" w:rsidP="00AE4BC0">
      <w:pPr>
        <w:rPr>
          <w:rFonts w:ascii="Arial" w:hAnsi="Arial" w:cs="Arial"/>
          <w:sz w:val="20"/>
          <w:szCs w:val="20"/>
        </w:rPr>
      </w:pPr>
    </w:p>
    <w:p w14:paraId="39BDB2D5" w14:textId="77777777" w:rsidR="004B17ED" w:rsidRPr="00FF5F45" w:rsidRDefault="004B17ED" w:rsidP="00AE4BC0">
      <w:pPr>
        <w:rPr>
          <w:rFonts w:ascii="Arial" w:hAnsi="Arial" w:cs="Arial"/>
          <w:sz w:val="20"/>
          <w:szCs w:val="20"/>
        </w:rPr>
      </w:pPr>
      <w:r w:rsidRPr="00FF5F45">
        <w:rPr>
          <w:rFonts w:ascii="Arial" w:hAnsi="Arial" w:cs="Arial"/>
          <w:sz w:val="20"/>
          <w:szCs w:val="20"/>
        </w:rPr>
        <w:t>All costs proposed by Subrecipient under this subaward were reviewed and approved by the ASU PI as evidenced by the Cost/Price Reasonableness Checklist below.</w:t>
      </w:r>
    </w:p>
    <w:p w14:paraId="3D8259A4" w14:textId="77777777" w:rsidR="004B17ED" w:rsidRPr="00FF5F45" w:rsidRDefault="004B17ED" w:rsidP="00AE4BC0">
      <w:pPr>
        <w:rPr>
          <w:rFonts w:ascii="Arial" w:hAnsi="Arial" w:cs="Arial"/>
          <w:sz w:val="20"/>
          <w:szCs w:val="20"/>
        </w:rPr>
      </w:pPr>
    </w:p>
    <w:p w14:paraId="43DF062A" w14:textId="682B4E67" w:rsidR="00984326" w:rsidRPr="00FF5F45" w:rsidRDefault="004B17ED" w:rsidP="00AE4BC0">
      <w:pPr>
        <w:rPr>
          <w:rFonts w:ascii="Arial" w:hAnsi="Arial" w:cs="Arial"/>
          <w:b/>
          <w:bCs/>
          <w:sz w:val="20"/>
          <w:szCs w:val="20"/>
        </w:rPr>
      </w:pPr>
      <w:r w:rsidRPr="00FF5F45">
        <w:rPr>
          <w:rFonts w:ascii="Arial" w:hAnsi="Arial" w:cs="Arial"/>
          <w:sz w:val="20"/>
          <w:szCs w:val="20"/>
        </w:rPr>
        <w:t xml:space="preserve">If the cost item is included in the Subrecipient’s budget, the ASU PI must complete the cost/price verification. Please check the appropriate responses. </w:t>
      </w:r>
      <w:r w:rsidRPr="00FF5F45">
        <w:rPr>
          <w:rFonts w:ascii="Arial" w:hAnsi="Arial" w:cs="Arial"/>
          <w:b/>
          <w:bCs/>
          <w:sz w:val="20"/>
          <w:szCs w:val="20"/>
        </w:rPr>
        <w:t xml:space="preserve">If the response is “Yes,” please collect and attach independent documentation, </w:t>
      </w:r>
      <w:r w:rsidRPr="00FF5F45">
        <w:rPr>
          <w:rFonts w:ascii="Arial" w:hAnsi="Arial" w:cs="Arial"/>
          <w:b/>
          <w:bCs/>
          <w:sz w:val="20"/>
          <w:szCs w:val="20"/>
          <w:u w:val="single"/>
        </w:rPr>
        <w:t>if documentation not included with the proposal</w:t>
      </w:r>
      <w:r w:rsidRPr="00FF5F45">
        <w:rPr>
          <w:rFonts w:ascii="Arial" w:hAnsi="Arial" w:cs="Arial"/>
          <w:b/>
          <w:bCs/>
          <w:sz w:val="20"/>
          <w:szCs w:val="20"/>
        </w:rPr>
        <w:t>, to show how these amounts were determined and why these amounts are reasonable. If the response is “No,” please prepare and attach a cost/price analysis that explains how these amounts were determined and why these amounts are reasonable.</w:t>
      </w:r>
    </w:p>
    <w:p w14:paraId="606BC4B8" w14:textId="2166B7FD" w:rsidR="00FF5F45" w:rsidRPr="00FF5F45" w:rsidRDefault="00FF5F45" w:rsidP="00AE4BC0">
      <w:pPr>
        <w:rPr>
          <w:rFonts w:ascii="Arial" w:hAnsi="Arial" w:cs="Arial"/>
          <w:b/>
          <w:bCs/>
          <w:sz w:val="20"/>
          <w:szCs w:val="20"/>
        </w:rPr>
      </w:pPr>
    </w:p>
    <w:p w14:paraId="02705CCC" w14:textId="7A15AFF6" w:rsidR="00AE4BC0" w:rsidRPr="003203D0" w:rsidRDefault="003203D0" w:rsidP="003203D0">
      <w:pPr>
        <w:widowControl w:val="0"/>
        <w:tabs>
          <w:tab w:val="left" w:pos="0"/>
        </w:tabs>
        <w:rPr>
          <w:rFonts w:ascii="Arial" w:hAnsi="Arial" w:cs="Arial"/>
          <w:sz w:val="20"/>
          <w:szCs w:val="20"/>
        </w:rPr>
      </w:pPr>
      <w:r>
        <w:rPr>
          <w:rFonts w:ascii="Arial" w:hAnsi="Arial" w:cs="Arial"/>
          <w:b/>
          <w:sz w:val="20"/>
          <w:szCs w:val="20"/>
        </w:rPr>
        <w:t xml:space="preserve">1. </w:t>
      </w:r>
      <w:r w:rsidR="00FF5F45" w:rsidRPr="003203D0">
        <w:rPr>
          <w:rFonts w:ascii="Arial" w:hAnsi="Arial" w:cs="Arial"/>
          <w:b/>
          <w:sz w:val="20"/>
          <w:szCs w:val="20"/>
        </w:rPr>
        <w:t>Personnel</w:t>
      </w:r>
      <w:r w:rsidR="00FF5F45" w:rsidRPr="003203D0">
        <w:rPr>
          <w:rFonts w:ascii="Arial" w:hAnsi="Arial" w:cs="Arial"/>
          <w:b/>
          <w:spacing w:val="-1"/>
          <w:sz w:val="20"/>
          <w:szCs w:val="20"/>
        </w:rPr>
        <w:t xml:space="preserve"> (Salary/Wage</w:t>
      </w:r>
      <w:r w:rsidR="00FF5F45" w:rsidRPr="003203D0">
        <w:rPr>
          <w:rFonts w:ascii="Arial" w:hAnsi="Arial" w:cs="Arial"/>
          <w:b/>
          <w:sz w:val="20"/>
          <w:szCs w:val="20"/>
        </w:rPr>
        <w:t xml:space="preserve"> Rates): </w:t>
      </w:r>
      <w:r w:rsidR="00FF5F45" w:rsidRPr="003203D0">
        <w:rPr>
          <w:rFonts w:ascii="Arial" w:hAnsi="Arial" w:cs="Arial"/>
          <w:i/>
          <w:sz w:val="20"/>
          <w:szCs w:val="20"/>
        </w:rPr>
        <w:t xml:space="preserve">Are </w:t>
      </w:r>
      <w:r w:rsidR="00FF5F45" w:rsidRPr="003203D0">
        <w:rPr>
          <w:rFonts w:ascii="Arial" w:hAnsi="Arial" w:cs="Arial"/>
          <w:i/>
          <w:spacing w:val="-1"/>
          <w:sz w:val="20"/>
          <w:szCs w:val="20"/>
        </w:rPr>
        <w:t>the</w:t>
      </w:r>
      <w:r w:rsidR="00FF5F45" w:rsidRPr="003203D0">
        <w:rPr>
          <w:rFonts w:ascii="Arial" w:hAnsi="Arial" w:cs="Arial"/>
          <w:i/>
          <w:sz w:val="20"/>
          <w:szCs w:val="20"/>
        </w:rPr>
        <w:t xml:space="preserve"> </w:t>
      </w:r>
      <w:r w:rsidR="00FF5F45" w:rsidRPr="003203D0">
        <w:rPr>
          <w:rFonts w:ascii="Arial" w:hAnsi="Arial" w:cs="Arial"/>
          <w:i/>
          <w:spacing w:val="-1"/>
          <w:sz w:val="20"/>
          <w:szCs w:val="20"/>
        </w:rPr>
        <w:t>rates</w:t>
      </w:r>
      <w:r w:rsidR="00FF5F45" w:rsidRPr="003203D0">
        <w:rPr>
          <w:rFonts w:ascii="Arial" w:hAnsi="Arial" w:cs="Arial"/>
          <w:i/>
          <w:sz w:val="20"/>
          <w:szCs w:val="20"/>
        </w:rPr>
        <w:t xml:space="preserve"> </w:t>
      </w:r>
      <w:r w:rsidR="00FF5F45" w:rsidRPr="003203D0">
        <w:rPr>
          <w:rFonts w:ascii="Arial" w:hAnsi="Arial" w:cs="Arial"/>
          <w:i/>
          <w:spacing w:val="-1"/>
          <w:sz w:val="20"/>
          <w:szCs w:val="20"/>
        </w:rPr>
        <w:t>generally</w:t>
      </w:r>
      <w:r w:rsidR="00FF5F45" w:rsidRPr="003203D0">
        <w:rPr>
          <w:rFonts w:ascii="Arial" w:hAnsi="Arial" w:cs="Arial"/>
          <w:i/>
          <w:sz w:val="20"/>
          <w:szCs w:val="20"/>
        </w:rPr>
        <w:t xml:space="preserve"> </w:t>
      </w:r>
      <w:r w:rsidR="00FF5F45" w:rsidRPr="003203D0">
        <w:rPr>
          <w:rFonts w:ascii="Arial" w:hAnsi="Arial" w:cs="Arial"/>
          <w:i/>
          <w:spacing w:val="-1"/>
          <w:sz w:val="20"/>
          <w:szCs w:val="20"/>
        </w:rPr>
        <w:t>in</w:t>
      </w:r>
      <w:r w:rsidR="00FF5F45" w:rsidRPr="003203D0">
        <w:rPr>
          <w:rFonts w:ascii="Arial" w:hAnsi="Arial" w:cs="Arial"/>
          <w:i/>
          <w:spacing w:val="1"/>
          <w:sz w:val="20"/>
          <w:szCs w:val="20"/>
        </w:rPr>
        <w:t xml:space="preserve"> </w:t>
      </w:r>
      <w:r w:rsidR="00FF5F45" w:rsidRPr="003203D0">
        <w:rPr>
          <w:rFonts w:ascii="Arial" w:hAnsi="Arial" w:cs="Arial"/>
          <w:i/>
          <w:spacing w:val="-1"/>
          <w:sz w:val="20"/>
          <w:szCs w:val="20"/>
        </w:rPr>
        <w:t>line</w:t>
      </w:r>
      <w:r w:rsidR="00FF5F45" w:rsidRPr="003203D0">
        <w:rPr>
          <w:rFonts w:ascii="Arial" w:hAnsi="Arial" w:cs="Arial"/>
          <w:i/>
          <w:sz w:val="20"/>
          <w:szCs w:val="20"/>
        </w:rPr>
        <w:t xml:space="preserve"> </w:t>
      </w:r>
      <w:r w:rsidR="00FF5F45" w:rsidRPr="003203D0">
        <w:rPr>
          <w:rFonts w:ascii="Arial" w:hAnsi="Arial" w:cs="Arial"/>
          <w:i/>
          <w:spacing w:val="-1"/>
          <w:sz w:val="20"/>
          <w:szCs w:val="20"/>
        </w:rPr>
        <w:t>with</w:t>
      </w:r>
      <w:r w:rsidR="00FF5F45" w:rsidRPr="003203D0">
        <w:rPr>
          <w:rFonts w:ascii="Arial" w:hAnsi="Arial" w:cs="Arial"/>
          <w:i/>
          <w:spacing w:val="1"/>
          <w:sz w:val="20"/>
          <w:szCs w:val="20"/>
        </w:rPr>
        <w:t xml:space="preserve"> </w:t>
      </w:r>
      <w:r w:rsidR="00FF5F45" w:rsidRPr="003203D0">
        <w:rPr>
          <w:rFonts w:ascii="Arial" w:hAnsi="Arial" w:cs="Arial"/>
          <w:i/>
          <w:spacing w:val="-1"/>
          <w:sz w:val="20"/>
          <w:szCs w:val="20"/>
        </w:rPr>
        <w:t>standard</w:t>
      </w:r>
      <w:r w:rsidR="00FF5F45" w:rsidRPr="003203D0">
        <w:rPr>
          <w:rFonts w:ascii="Arial" w:hAnsi="Arial" w:cs="Arial"/>
          <w:i/>
          <w:sz w:val="20"/>
          <w:szCs w:val="20"/>
        </w:rPr>
        <w:t xml:space="preserve"> </w:t>
      </w:r>
      <w:r w:rsidR="00FF5F45" w:rsidRPr="003203D0">
        <w:rPr>
          <w:rFonts w:ascii="Arial" w:hAnsi="Arial" w:cs="Arial"/>
          <w:i/>
          <w:spacing w:val="-1"/>
          <w:sz w:val="20"/>
          <w:szCs w:val="20"/>
        </w:rPr>
        <w:t>rates</w:t>
      </w:r>
      <w:r w:rsidR="00FF5F45" w:rsidRPr="003203D0">
        <w:rPr>
          <w:rFonts w:ascii="Arial" w:hAnsi="Arial" w:cs="Arial"/>
          <w:i/>
          <w:sz w:val="20"/>
          <w:szCs w:val="20"/>
        </w:rPr>
        <w:t xml:space="preserve"> </w:t>
      </w:r>
      <w:r w:rsidR="00FF5F45" w:rsidRPr="003203D0">
        <w:rPr>
          <w:rFonts w:ascii="Arial" w:hAnsi="Arial" w:cs="Arial"/>
          <w:i/>
          <w:spacing w:val="-1"/>
          <w:sz w:val="20"/>
          <w:szCs w:val="20"/>
        </w:rPr>
        <w:t>for</w:t>
      </w:r>
      <w:r w:rsidR="00FF5F45" w:rsidRPr="003203D0">
        <w:rPr>
          <w:rFonts w:ascii="Arial" w:hAnsi="Arial" w:cs="Arial"/>
          <w:i/>
          <w:sz w:val="20"/>
          <w:szCs w:val="20"/>
        </w:rPr>
        <w:t xml:space="preserve"> </w:t>
      </w:r>
      <w:r w:rsidR="00FF5F45" w:rsidRPr="003203D0">
        <w:rPr>
          <w:rFonts w:ascii="Arial" w:hAnsi="Arial" w:cs="Arial"/>
          <w:i/>
          <w:spacing w:val="-1"/>
          <w:sz w:val="20"/>
          <w:szCs w:val="20"/>
        </w:rPr>
        <w:t>this</w:t>
      </w:r>
      <w:r w:rsidR="00FF5F45" w:rsidRPr="003203D0">
        <w:rPr>
          <w:rFonts w:ascii="Arial" w:hAnsi="Arial" w:cs="Arial"/>
          <w:i/>
          <w:sz w:val="20"/>
          <w:szCs w:val="20"/>
        </w:rPr>
        <w:t xml:space="preserve"> </w:t>
      </w:r>
      <w:r w:rsidR="00FF5F45" w:rsidRPr="003203D0">
        <w:rPr>
          <w:rFonts w:ascii="Arial" w:hAnsi="Arial" w:cs="Arial"/>
          <w:i/>
          <w:spacing w:val="-1"/>
          <w:sz w:val="20"/>
          <w:szCs w:val="20"/>
        </w:rPr>
        <w:t>industry?</w:t>
      </w:r>
    </w:p>
    <w:p w14:paraId="50A98614" w14:textId="388D78C6" w:rsidR="00FF5F45" w:rsidRPr="00FF5F45" w:rsidRDefault="00EC126E" w:rsidP="003203D0">
      <w:pPr>
        <w:pStyle w:val="BodyText"/>
        <w:spacing w:before="100" w:after="60"/>
        <w:ind w:left="360"/>
        <w:rPr>
          <w:rFonts w:ascii="Arial" w:hAnsi="Arial" w:cs="Arial"/>
        </w:rPr>
      </w:pPr>
      <w:sdt>
        <w:sdtPr>
          <w:rPr>
            <w:rFonts w:ascii="Arial" w:hAnsi="Arial" w:cs="Arial"/>
            <w:b/>
          </w:rPr>
          <w:id w:val="411740272"/>
          <w14:checkbox>
            <w14:checked w14:val="0"/>
            <w14:checkedState w14:val="2612" w14:font="MS Gothic"/>
            <w14:uncheckedState w14:val="2610" w14:font="MS Gothic"/>
          </w14:checkbox>
        </w:sdtPr>
        <w:sdtEndPr/>
        <w:sdtContent>
          <w:r w:rsidR="00AE4BC0">
            <w:rPr>
              <w:rFonts w:ascii="MS Gothic" w:eastAsia="MS Gothic" w:hAnsi="MS Gothic" w:cs="Arial" w:hint="eastAsia"/>
              <w:b/>
            </w:rPr>
            <w:t>☐</w:t>
          </w:r>
        </w:sdtContent>
      </w:sdt>
      <w:r w:rsidR="00FF5F45" w:rsidRPr="00FF5F45">
        <w:rPr>
          <w:rFonts w:ascii="Arial" w:hAnsi="Arial" w:cs="Arial"/>
          <w:b/>
        </w:rPr>
        <w:t xml:space="preserve"> </w:t>
      </w:r>
      <w:r w:rsidR="00FF5F45" w:rsidRPr="00FF5F45">
        <w:rPr>
          <w:rFonts w:ascii="Arial" w:hAnsi="Arial" w:cs="Arial"/>
        </w:rPr>
        <w:t>Yes</w:t>
      </w:r>
    </w:p>
    <w:p w14:paraId="12898A54" w14:textId="58032333" w:rsidR="00FF5F45" w:rsidRPr="00FF5F45" w:rsidRDefault="00EC126E" w:rsidP="003203D0">
      <w:pPr>
        <w:pStyle w:val="BodyText"/>
        <w:spacing w:before="100" w:after="60"/>
        <w:ind w:left="360" w:right="428"/>
        <w:rPr>
          <w:rFonts w:ascii="Arial" w:hAnsi="Arial" w:cs="Arial"/>
          <w:spacing w:val="-1"/>
        </w:rPr>
      </w:pPr>
      <w:sdt>
        <w:sdtPr>
          <w:rPr>
            <w:rFonts w:ascii="Arial" w:hAnsi="Arial" w:cs="Arial"/>
            <w:b/>
          </w:rPr>
          <w:id w:val="1715464403"/>
          <w14:checkbox>
            <w14:checked w14:val="0"/>
            <w14:checkedState w14:val="2612" w14:font="MS Gothic"/>
            <w14:uncheckedState w14:val="2610" w14:font="MS Gothic"/>
          </w14:checkbox>
        </w:sdtPr>
        <w:sdtEndPr/>
        <w:sdtContent>
          <w:r w:rsidR="00E325B7">
            <w:rPr>
              <w:rFonts w:ascii="MS Gothic" w:eastAsia="MS Gothic" w:hAnsi="MS Gothic" w:cs="Arial" w:hint="eastAsia"/>
              <w:b/>
            </w:rPr>
            <w:t>☐</w:t>
          </w:r>
        </w:sdtContent>
      </w:sdt>
      <w:r w:rsidR="00FF5F45" w:rsidRPr="00FF5F45">
        <w:rPr>
          <w:rFonts w:ascii="Arial" w:hAnsi="Arial" w:cs="Arial"/>
          <w:b/>
        </w:rPr>
        <w:t xml:space="preserve"> </w:t>
      </w:r>
      <w:r w:rsidR="00FF5F45" w:rsidRPr="00FF5F45">
        <w:rPr>
          <w:rFonts w:ascii="Arial" w:hAnsi="Arial" w:cs="Arial"/>
        </w:rPr>
        <w:t xml:space="preserve">No </w:t>
      </w:r>
      <w:r w:rsidR="00A11972">
        <w:rPr>
          <w:rFonts w:ascii="Arial" w:hAnsi="Arial" w:cs="Arial"/>
        </w:rPr>
        <w:t>–</w:t>
      </w:r>
      <w:r w:rsidR="00FF5F45" w:rsidRPr="00FF5F45">
        <w:rPr>
          <w:rFonts w:ascii="Arial" w:hAnsi="Arial" w:cs="Arial"/>
        </w:rPr>
        <w:t xml:space="preserve"> </w:t>
      </w:r>
      <w:r w:rsidR="00FF5F45" w:rsidRPr="00FF5F45">
        <w:rPr>
          <w:rFonts w:ascii="Arial" w:hAnsi="Arial" w:cs="Arial"/>
          <w:spacing w:val="-1"/>
        </w:rPr>
        <w:t>Salaries</w:t>
      </w:r>
      <w:r w:rsidR="00FF5F45" w:rsidRPr="00FF5F45">
        <w:rPr>
          <w:rFonts w:ascii="Arial" w:hAnsi="Arial" w:cs="Arial"/>
        </w:rPr>
        <w:t xml:space="preserve"> and </w:t>
      </w:r>
      <w:r w:rsidR="00FF5F45" w:rsidRPr="00FF5F45">
        <w:rPr>
          <w:rFonts w:ascii="Arial" w:hAnsi="Arial" w:cs="Arial"/>
          <w:spacing w:val="-1"/>
        </w:rPr>
        <w:t xml:space="preserve">level </w:t>
      </w:r>
      <w:r w:rsidR="00FF5F45" w:rsidRPr="00FF5F45">
        <w:rPr>
          <w:rFonts w:ascii="Arial" w:hAnsi="Arial" w:cs="Arial"/>
        </w:rPr>
        <w:t>of effort</w:t>
      </w:r>
      <w:r w:rsidR="00FF5F45" w:rsidRPr="00FF5F45">
        <w:rPr>
          <w:rFonts w:ascii="Arial" w:hAnsi="Arial" w:cs="Arial"/>
          <w:spacing w:val="-1"/>
        </w:rPr>
        <w:t xml:space="preserve"> </w:t>
      </w:r>
      <w:r w:rsidR="00FF5F45" w:rsidRPr="00FF5F45">
        <w:rPr>
          <w:rFonts w:ascii="Arial" w:hAnsi="Arial" w:cs="Arial"/>
        </w:rPr>
        <w:t xml:space="preserve">have been </w:t>
      </w:r>
      <w:r w:rsidR="00FF5F45" w:rsidRPr="00FF5F45">
        <w:rPr>
          <w:rFonts w:ascii="Arial" w:hAnsi="Arial" w:cs="Arial"/>
          <w:spacing w:val="-1"/>
        </w:rPr>
        <w:t xml:space="preserve">reviewed </w:t>
      </w:r>
      <w:r w:rsidR="00FF5F45" w:rsidRPr="00FF5F45">
        <w:rPr>
          <w:rFonts w:ascii="Arial" w:hAnsi="Arial" w:cs="Arial"/>
        </w:rPr>
        <w:t xml:space="preserve">and appear </w:t>
      </w:r>
      <w:r w:rsidR="00FF5F45" w:rsidRPr="00FF5F45">
        <w:rPr>
          <w:rFonts w:ascii="Arial" w:hAnsi="Arial" w:cs="Arial"/>
          <w:spacing w:val="-1"/>
        </w:rPr>
        <w:t>reasonable</w:t>
      </w:r>
      <w:r w:rsidR="00FF5F45" w:rsidRPr="00FF5F45">
        <w:rPr>
          <w:rFonts w:ascii="Arial" w:hAnsi="Arial" w:cs="Arial"/>
        </w:rPr>
        <w:t xml:space="preserve"> for </w:t>
      </w:r>
      <w:r w:rsidR="00FF5F45" w:rsidRPr="00FF5F45">
        <w:rPr>
          <w:rFonts w:ascii="Arial" w:hAnsi="Arial" w:cs="Arial"/>
          <w:spacing w:val="-1"/>
        </w:rPr>
        <w:t>the</w:t>
      </w:r>
      <w:r w:rsidR="00FF5F45" w:rsidRPr="00FF5F45">
        <w:rPr>
          <w:rFonts w:ascii="Arial" w:hAnsi="Arial" w:cs="Arial"/>
        </w:rPr>
        <w:t xml:space="preserve"> proposed scope of work.</w:t>
      </w:r>
      <w:r w:rsidR="00FF5F45" w:rsidRPr="00FF5F45">
        <w:rPr>
          <w:rFonts w:ascii="Arial" w:hAnsi="Arial" w:cs="Arial"/>
          <w:spacing w:val="53"/>
        </w:rPr>
        <w:t xml:space="preserve"> </w:t>
      </w:r>
      <w:r w:rsidR="00FF5F45" w:rsidRPr="00FF5F45">
        <w:rPr>
          <w:rFonts w:ascii="Arial" w:hAnsi="Arial" w:cs="Arial"/>
          <w:spacing w:val="-1"/>
        </w:rPr>
        <w:t>(Attach</w:t>
      </w:r>
      <w:r w:rsidR="00FF5F45" w:rsidRPr="00FF5F45">
        <w:rPr>
          <w:rFonts w:ascii="Arial" w:hAnsi="Arial" w:cs="Arial"/>
        </w:rPr>
        <w:t xml:space="preserve"> </w:t>
      </w:r>
      <w:r w:rsidR="00FF5F45" w:rsidRPr="00FF5F45">
        <w:rPr>
          <w:rFonts w:ascii="Arial" w:hAnsi="Arial" w:cs="Arial"/>
          <w:spacing w:val="-1"/>
        </w:rPr>
        <w:t>documentation</w:t>
      </w:r>
      <w:r w:rsidR="00FF5F45" w:rsidRPr="00FF5F45">
        <w:rPr>
          <w:rFonts w:ascii="Arial" w:hAnsi="Arial" w:cs="Arial"/>
        </w:rPr>
        <w:t xml:space="preserve"> from</w:t>
      </w:r>
      <w:r w:rsidR="00FF5F45" w:rsidRPr="00FF5F45">
        <w:rPr>
          <w:rFonts w:ascii="Arial" w:hAnsi="Arial" w:cs="Arial"/>
          <w:spacing w:val="-2"/>
        </w:rPr>
        <w:t xml:space="preserve"> </w:t>
      </w:r>
      <w:r w:rsidR="00FF5F45" w:rsidRPr="00FF5F45">
        <w:rPr>
          <w:rFonts w:ascii="Arial" w:hAnsi="Arial" w:cs="Arial"/>
          <w:spacing w:val="-1"/>
        </w:rPr>
        <w:t>Subrecipient detailing</w:t>
      </w:r>
      <w:r w:rsidR="00FF5F45" w:rsidRPr="00FF5F45">
        <w:rPr>
          <w:rFonts w:ascii="Arial" w:hAnsi="Arial" w:cs="Arial"/>
        </w:rPr>
        <w:t xml:space="preserve"> </w:t>
      </w:r>
      <w:r w:rsidR="00FF5F45" w:rsidRPr="00FF5F45">
        <w:rPr>
          <w:rFonts w:ascii="Arial" w:hAnsi="Arial" w:cs="Arial"/>
          <w:spacing w:val="-1"/>
        </w:rPr>
        <w:t>the</w:t>
      </w:r>
      <w:r w:rsidR="00FF5F45" w:rsidRPr="00FF5F45">
        <w:rPr>
          <w:rFonts w:ascii="Arial" w:hAnsi="Arial" w:cs="Arial"/>
        </w:rPr>
        <w:t xml:space="preserve"> </w:t>
      </w:r>
      <w:r w:rsidR="00FF5F45" w:rsidRPr="00FF5F45">
        <w:rPr>
          <w:rFonts w:ascii="Arial" w:hAnsi="Arial" w:cs="Arial"/>
          <w:spacing w:val="-1"/>
        </w:rPr>
        <w:t>basis</w:t>
      </w:r>
      <w:r w:rsidR="00FF5F45" w:rsidRPr="00FF5F45">
        <w:rPr>
          <w:rFonts w:ascii="Arial" w:hAnsi="Arial" w:cs="Arial"/>
        </w:rPr>
        <w:t xml:space="preserve"> for </w:t>
      </w:r>
      <w:r w:rsidR="00FF5F45" w:rsidRPr="00FF5F45">
        <w:rPr>
          <w:rFonts w:ascii="Arial" w:hAnsi="Arial" w:cs="Arial"/>
          <w:spacing w:val="-1"/>
        </w:rPr>
        <w:t>salary/wage</w:t>
      </w:r>
      <w:r w:rsidR="00FF5F45" w:rsidRPr="00FF5F45">
        <w:rPr>
          <w:rFonts w:ascii="Arial" w:hAnsi="Arial" w:cs="Arial"/>
        </w:rPr>
        <w:t xml:space="preserve"> </w:t>
      </w:r>
      <w:r w:rsidR="00FF5F45" w:rsidRPr="00FF5F45">
        <w:rPr>
          <w:rFonts w:ascii="Arial" w:hAnsi="Arial" w:cs="Arial"/>
          <w:spacing w:val="-1"/>
        </w:rPr>
        <w:t>costs.)</w:t>
      </w:r>
    </w:p>
    <w:p w14:paraId="418C82EB" w14:textId="102041EC" w:rsidR="00FF5F45" w:rsidRPr="00FF5F45" w:rsidRDefault="00EC126E" w:rsidP="003203D0">
      <w:pPr>
        <w:pStyle w:val="BodyText"/>
        <w:spacing w:before="100" w:after="60"/>
        <w:ind w:left="360" w:right="428"/>
        <w:rPr>
          <w:rFonts w:ascii="Arial" w:hAnsi="Arial" w:cs="Arial"/>
        </w:rPr>
      </w:pPr>
      <w:sdt>
        <w:sdtPr>
          <w:rPr>
            <w:rFonts w:ascii="Arial" w:hAnsi="Arial" w:cs="Arial"/>
            <w:b/>
          </w:rPr>
          <w:id w:val="-1152526084"/>
          <w14:checkbox>
            <w14:checked w14:val="0"/>
            <w14:checkedState w14:val="2612" w14:font="MS Gothic"/>
            <w14:uncheckedState w14:val="2610" w14:font="MS Gothic"/>
          </w14:checkbox>
        </w:sdtPr>
        <w:sdtEndPr/>
        <w:sdtContent>
          <w:r w:rsidR="00E325B7">
            <w:rPr>
              <w:rFonts w:ascii="MS Gothic" w:eastAsia="MS Gothic" w:hAnsi="MS Gothic" w:cs="Arial" w:hint="eastAsia"/>
              <w:b/>
            </w:rPr>
            <w:t>☐</w:t>
          </w:r>
        </w:sdtContent>
      </w:sdt>
      <w:r w:rsidR="00FF5F45" w:rsidRPr="00FF5F45">
        <w:rPr>
          <w:rFonts w:ascii="Arial" w:hAnsi="Arial" w:cs="Arial"/>
          <w:b/>
        </w:rPr>
        <w:t xml:space="preserve"> </w:t>
      </w:r>
      <w:r w:rsidR="00FF5F45" w:rsidRPr="00FF5F45">
        <w:rPr>
          <w:rFonts w:ascii="Arial" w:hAnsi="Arial" w:cs="Arial"/>
        </w:rPr>
        <w:t xml:space="preserve">No – Salaries and level of effort have been reviewed and DO NOT appear reasonable for the proposed scope of work. </w:t>
      </w:r>
    </w:p>
    <w:p w14:paraId="4687595F" w14:textId="0597C80E" w:rsidR="00FF5F45" w:rsidRPr="00FF5F45" w:rsidRDefault="00EC126E" w:rsidP="003203D0">
      <w:pPr>
        <w:pStyle w:val="BodyText"/>
        <w:spacing w:before="100" w:after="60"/>
        <w:ind w:left="360"/>
        <w:rPr>
          <w:rFonts w:ascii="Arial" w:hAnsi="Arial" w:cs="Arial"/>
        </w:rPr>
      </w:pPr>
      <w:sdt>
        <w:sdtPr>
          <w:rPr>
            <w:rFonts w:ascii="Arial" w:hAnsi="Arial" w:cs="Arial"/>
            <w:b/>
          </w:rPr>
          <w:id w:val="-1470277309"/>
          <w14:checkbox>
            <w14:checked w14:val="0"/>
            <w14:checkedState w14:val="2612" w14:font="MS Gothic"/>
            <w14:uncheckedState w14:val="2610" w14:font="MS Gothic"/>
          </w14:checkbox>
        </w:sdtPr>
        <w:sdtEndPr/>
        <w:sdtContent>
          <w:r w:rsidR="00E325B7">
            <w:rPr>
              <w:rFonts w:ascii="MS Gothic" w:eastAsia="MS Gothic" w:hAnsi="MS Gothic" w:cs="Arial" w:hint="eastAsia"/>
              <w:b/>
            </w:rPr>
            <w:t>☐</w:t>
          </w:r>
        </w:sdtContent>
      </w:sdt>
      <w:r w:rsidR="00FF5F45" w:rsidRPr="00FF5F45">
        <w:rPr>
          <w:rFonts w:ascii="Arial" w:hAnsi="Arial" w:cs="Arial"/>
          <w:b/>
        </w:rPr>
        <w:t xml:space="preserve"> </w:t>
      </w:r>
      <w:r w:rsidR="00FF5F45" w:rsidRPr="00FF5F45">
        <w:rPr>
          <w:rFonts w:ascii="Arial" w:hAnsi="Arial" w:cs="Arial"/>
        </w:rPr>
        <w:t>No salaries in budget</w:t>
      </w:r>
    </w:p>
    <w:p w14:paraId="7CAD2306" w14:textId="79969092" w:rsidR="00FF5F45" w:rsidRPr="00FF5F45" w:rsidRDefault="00FF5F45" w:rsidP="00AE4BC0">
      <w:pPr>
        <w:rPr>
          <w:rFonts w:ascii="Arial" w:hAnsi="Arial" w:cs="Arial"/>
          <w:b/>
          <w:bCs/>
          <w:sz w:val="20"/>
          <w:szCs w:val="20"/>
        </w:rPr>
      </w:pPr>
    </w:p>
    <w:p w14:paraId="2746CED8" w14:textId="4CF5ED96" w:rsidR="00AE4BC0" w:rsidRPr="00F831A0" w:rsidRDefault="003203D0" w:rsidP="003203D0">
      <w:pPr>
        <w:widowControl w:val="0"/>
        <w:rPr>
          <w:rFonts w:ascii="Arial" w:hAnsi="Arial" w:cs="Arial"/>
          <w:sz w:val="20"/>
          <w:szCs w:val="20"/>
        </w:rPr>
      </w:pPr>
      <w:r>
        <w:rPr>
          <w:rFonts w:ascii="Arial" w:hAnsi="Arial" w:cs="Arial"/>
          <w:b/>
          <w:sz w:val="20"/>
          <w:szCs w:val="20"/>
        </w:rPr>
        <w:t xml:space="preserve">2. </w:t>
      </w:r>
      <w:r w:rsidR="00FF5F45" w:rsidRPr="00FF5F45">
        <w:rPr>
          <w:rFonts w:ascii="Arial" w:hAnsi="Arial" w:cs="Arial"/>
          <w:b/>
          <w:sz w:val="20"/>
          <w:szCs w:val="20"/>
        </w:rPr>
        <w:t>Standard</w:t>
      </w:r>
      <w:r w:rsidR="00FF5F45" w:rsidRPr="00FF5F45">
        <w:rPr>
          <w:rFonts w:ascii="Arial" w:hAnsi="Arial" w:cs="Arial"/>
          <w:b/>
          <w:spacing w:val="1"/>
          <w:sz w:val="20"/>
          <w:szCs w:val="20"/>
        </w:rPr>
        <w:t xml:space="preserve"> </w:t>
      </w:r>
      <w:r w:rsidR="00FF5F45" w:rsidRPr="00FF5F45">
        <w:rPr>
          <w:rFonts w:ascii="Arial" w:hAnsi="Arial" w:cs="Arial"/>
          <w:b/>
          <w:sz w:val="20"/>
          <w:szCs w:val="20"/>
        </w:rPr>
        <w:t xml:space="preserve">Equipment and Supply Items </w:t>
      </w:r>
      <w:r w:rsidR="00FF5F45" w:rsidRPr="00FF5F45">
        <w:rPr>
          <w:rFonts w:ascii="Arial" w:hAnsi="Arial" w:cs="Arial"/>
          <w:spacing w:val="-1"/>
          <w:sz w:val="20"/>
          <w:szCs w:val="20"/>
        </w:rPr>
        <w:t xml:space="preserve">(Equipment </w:t>
      </w:r>
      <w:r w:rsidR="00FF5F45" w:rsidRPr="00FF5F45">
        <w:rPr>
          <w:rFonts w:ascii="Arial" w:hAnsi="Arial" w:cs="Arial"/>
          <w:sz w:val="20"/>
          <w:szCs w:val="20"/>
        </w:rPr>
        <w:t xml:space="preserve">and </w:t>
      </w:r>
      <w:r w:rsidR="00FF5F45" w:rsidRPr="00FF5F45">
        <w:rPr>
          <w:rFonts w:ascii="Arial" w:hAnsi="Arial" w:cs="Arial"/>
          <w:spacing w:val="-1"/>
          <w:sz w:val="20"/>
          <w:szCs w:val="20"/>
        </w:rPr>
        <w:t>supplies</w:t>
      </w:r>
      <w:r w:rsidR="00FF5F45" w:rsidRPr="00FF5F45">
        <w:rPr>
          <w:rFonts w:ascii="Arial" w:hAnsi="Arial" w:cs="Arial"/>
          <w:sz w:val="20"/>
          <w:szCs w:val="20"/>
        </w:rPr>
        <w:t xml:space="preserve"> </w:t>
      </w:r>
      <w:r w:rsidR="00FF5F45" w:rsidRPr="00FF5F45">
        <w:rPr>
          <w:rFonts w:ascii="Arial" w:hAnsi="Arial" w:cs="Arial"/>
          <w:spacing w:val="-1"/>
          <w:sz w:val="20"/>
          <w:szCs w:val="20"/>
        </w:rPr>
        <w:t xml:space="preserve">must </w:t>
      </w:r>
      <w:r w:rsidR="00FF5F45" w:rsidRPr="00FF5F45">
        <w:rPr>
          <w:rFonts w:ascii="Arial" w:hAnsi="Arial" w:cs="Arial"/>
          <w:sz w:val="20"/>
          <w:szCs w:val="20"/>
        </w:rPr>
        <w:t xml:space="preserve">be </w:t>
      </w:r>
      <w:r w:rsidR="00FF5F45" w:rsidRPr="00FF5F45">
        <w:rPr>
          <w:rFonts w:ascii="Arial" w:hAnsi="Arial" w:cs="Arial"/>
          <w:spacing w:val="-1"/>
          <w:sz w:val="20"/>
          <w:szCs w:val="20"/>
        </w:rPr>
        <w:t>separately itemized.)</w:t>
      </w:r>
      <w:r w:rsidR="00FF5F45" w:rsidRPr="00FF5F45">
        <w:rPr>
          <w:rFonts w:ascii="Arial" w:hAnsi="Arial" w:cs="Arial"/>
          <w:b/>
          <w:spacing w:val="-1"/>
          <w:sz w:val="20"/>
          <w:szCs w:val="20"/>
        </w:rPr>
        <w:t>:</w:t>
      </w:r>
      <w:r w:rsidR="00FF5F45" w:rsidRPr="00FF5F45">
        <w:rPr>
          <w:rFonts w:ascii="Arial" w:hAnsi="Arial" w:cs="Arial"/>
          <w:b/>
          <w:sz w:val="20"/>
          <w:szCs w:val="20"/>
        </w:rPr>
        <w:t xml:space="preserve"> </w:t>
      </w:r>
      <w:r w:rsidR="00FF5F45" w:rsidRPr="00FF5F45">
        <w:rPr>
          <w:rFonts w:ascii="Arial" w:hAnsi="Arial" w:cs="Arial"/>
          <w:i/>
          <w:sz w:val="20"/>
          <w:szCs w:val="20"/>
        </w:rPr>
        <w:t>Are these items based</w:t>
      </w:r>
      <w:r w:rsidR="00FF5F45" w:rsidRPr="00FF5F45">
        <w:rPr>
          <w:rFonts w:ascii="Arial" w:hAnsi="Arial" w:cs="Arial"/>
          <w:i/>
          <w:spacing w:val="45"/>
          <w:sz w:val="20"/>
          <w:szCs w:val="20"/>
        </w:rPr>
        <w:t xml:space="preserve"> </w:t>
      </w:r>
      <w:r w:rsidR="00FF5F45" w:rsidRPr="00FF5F45">
        <w:rPr>
          <w:rFonts w:ascii="Arial" w:hAnsi="Arial" w:cs="Arial"/>
          <w:i/>
          <w:sz w:val="20"/>
          <w:szCs w:val="20"/>
        </w:rPr>
        <w:t xml:space="preserve">on </w:t>
      </w:r>
      <w:r w:rsidR="00FF5F45" w:rsidRPr="00FF5F45">
        <w:rPr>
          <w:rFonts w:ascii="Arial" w:hAnsi="Arial" w:cs="Arial"/>
          <w:i/>
          <w:spacing w:val="-1"/>
          <w:sz w:val="20"/>
          <w:szCs w:val="20"/>
        </w:rPr>
        <w:t>standard</w:t>
      </w:r>
      <w:r w:rsidR="00FF5F45" w:rsidRPr="00FF5F45">
        <w:rPr>
          <w:rFonts w:ascii="Arial" w:hAnsi="Arial" w:cs="Arial"/>
          <w:i/>
          <w:sz w:val="20"/>
          <w:szCs w:val="20"/>
        </w:rPr>
        <w:t xml:space="preserve"> or </w:t>
      </w:r>
      <w:r w:rsidR="00FF5F45" w:rsidRPr="00FF5F45">
        <w:rPr>
          <w:rFonts w:ascii="Arial" w:hAnsi="Arial" w:cs="Arial"/>
          <w:i/>
          <w:spacing w:val="-1"/>
          <w:sz w:val="20"/>
          <w:szCs w:val="20"/>
        </w:rPr>
        <w:t>catalog</w:t>
      </w:r>
      <w:r w:rsidR="00FF5F45" w:rsidRPr="00FF5F45">
        <w:rPr>
          <w:rFonts w:ascii="Arial" w:hAnsi="Arial" w:cs="Arial"/>
          <w:i/>
          <w:sz w:val="20"/>
          <w:szCs w:val="20"/>
        </w:rPr>
        <w:t xml:space="preserve"> </w:t>
      </w:r>
      <w:r w:rsidR="00FF5F45" w:rsidRPr="00FF5F45">
        <w:rPr>
          <w:rFonts w:ascii="Arial" w:hAnsi="Arial" w:cs="Arial"/>
          <w:i/>
          <w:spacing w:val="-1"/>
          <w:sz w:val="20"/>
          <w:szCs w:val="20"/>
        </w:rPr>
        <w:t>prices?</w:t>
      </w:r>
    </w:p>
    <w:p w14:paraId="5FF569A8" w14:textId="2407EFB6" w:rsidR="00FF5F45" w:rsidRPr="00FF5F45" w:rsidRDefault="00EC126E" w:rsidP="003203D0">
      <w:pPr>
        <w:pStyle w:val="BodyText"/>
        <w:spacing w:before="100" w:after="60"/>
        <w:ind w:left="360"/>
        <w:rPr>
          <w:rFonts w:ascii="Arial" w:hAnsi="Arial" w:cs="Arial"/>
        </w:rPr>
      </w:pPr>
      <w:sdt>
        <w:sdtPr>
          <w:rPr>
            <w:rFonts w:ascii="Arial" w:hAnsi="Arial" w:cs="Arial"/>
            <w:b/>
          </w:rPr>
          <w:id w:val="-131565863"/>
          <w14:checkbox>
            <w14:checked w14:val="0"/>
            <w14:checkedState w14:val="2612" w14:font="MS Gothic"/>
            <w14:uncheckedState w14:val="2610" w14:font="MS Gothic"/>
          </w14:checkbox>
        </w:sdtPr>
        <w:sdtEndPr/>
        <w:sdtContent>
          <w:r w:rsidR="00AE4BC0">
            <w:rPr>
              <w:rFonts w:ascii="MS Gothic" w:eastAsia="MS Gothic" w:hAnsi="MS Gothic" w:cs="Arial" w:hint="eastAsia"/>
              <w:b/>
            </w:rPr>
            <w:t>☐</w:t>
          </w:r>
        </w:sdtContent>
      </w:sdt>
      <w:r w:rsidR="00FF5F45" w:rsidRPr="00FF5F45">
        <w:rPr>
          <w:rFonts w:ascii="Arial" w:hAnsi="Arial" w:cs="Arial"/>
          <w:b/>
        </w:rPr>
        <w:t xml:space="preserve"> </w:t>
      </w:r>
      <w:r w:rsidR="00FF5F45" w:rsidRPr="00FF5F45">
        <w:rPr>
          <w:rFonts w:ascii="Arial" w:hAnsi="Arial" w:cs="Arial"/>
        </w:rPr>
        <w:t>Yes</w:t>
      </w:r>
    </w:p>
    <w:p w14:paraId="64E3359C" w14:textId="0BCEFC1A" w:rsidR="00FF5F45" w:rsidRPr="00FF5F45" w:rsidRDefault="00EC126E" w:rsidP="003203D0">
      <w:pPr>
        <w:pStyle w:val="BodyText"/>
        <w:spacing w:before="100" w:after="60"/>
        <w:ind w:left="360" w:right="493"/>
        <w:rPr>
          <w:rFonts w:ascii="Arial" w:hAnsi="Arial" w:cs="Arial"/>
          <w:spacing w:val="-1"/>
        </w:rPr>
      </w:pPr>
      <w:sdt>
        <w:sdtPr>
          <w:rPr>
            <w:rFonts w:ascii="Arial" w:hAnsi="Arial" w:cs="Arial"/>
            <w:b/>
          </w:rPr>
          <w:id w:val="1138456151"/>
          <w14:checkbox>
            <w14:checked w14:val="0"/>
            <w14:checkedState w14:val="2612" w14:font="MS Gothic"/>
            <w14:uncheckedState w14:val="2610" w14:font="MS Gothic"/>
          </w14:checkbox>
        </w:sdtPr>
        <w:sdtEndPr/>
        <w:sdtContent>
          <w:r w:rsidR="00E325B7">
            <w:rPr>
              <w:rFonts w:ascii="MS Gothic" w:eastAsia="MS Gothic" w:hAnsi="MS Gothic" w:cs="Arial" w:hint="eastAsia"/>
              <w:b/>
            </w:rPr>
            <w:t>☐</w:t>
          </w:r>
        </w:sdtContent>
      </w:sdt>
      <w:r w:rsidR="00FF5F45" w:rsidRPr="00FF5F45">
        <w:rPr>
          <w:rFonts w:ascii="Arial" w:hAnsi="Arial" w:cs="Arial"/>
          <w:b/>
        </w:rPr>
        <w:t xml:space="preserve"> </w:t>
      </w:r>
      <w:r w:rsidR="00FF5F45" w:rsidRPr="00FF5F45">
        <w:rPr>
          <w:rFonts w:ascii="Arial" w:hAnsi="Arial" w:cs="Arial"/>
        </w:rPr>
        <w:t xml:space="preserve">No </w:t>
      </w:r>
      <w:r w:rsidR="00A11972">
        <w:rPr>
          <w:rFonts w:ascii="Arial" w:hAnsi="Arial" w:cs="Arial"/>
        </w:rPr>
        <w:t>–</w:t>
      </w:r>
      <w:r w:rsidR="00FF5F45" w:rsidRPr="00FF5F45">
        <w:rPr>
          <w:rFonts w:ascii="Arial" w:hAnsi="Arial" w:cs="Arial"/>
        </w:rPr>
        <w:t xml:space="preserve"> The </w:t>
      </w:r>
      <w:r w:rsidR="00FF5F45" w:rsidRPr="00FF5F45">
        <w:rPr>
          <w:rFonts w:ascii="Arial" w:hAnsi="Arial" w:cs="Arial"/>
          <w:spacing w:val="-1"/>
        </w:rPr>
        <w:t>costs</w:t>
      </w:r>
      <w:r w:rsidR="00FF5F45" w:rsidRPr="00FF5F45">
        <w:rPr>
          <w:rFonts w:ascii="Arial" w:hAnsi="Arial" w:cs="Arial"/>
        </w:rPr>
        <w:t xml:space="preserve"> have been </w:t>
      </w:r>
      <w:r w:rsidR="00FF5F45" w:rsidRPr="00FF5F45">
        <w:rPr>
          <w:rFonts w:ascii="Arial" w:hAnsi="Arial" w:cs="Arial"/>
          <w:spacing w:val="-1"/>
        </w:rPr>
        <w:t>reviewed</w:t>
      </w:r>
      <w:r w:rsidR="00FF5F45" w:rsidRPr="00FF5F45">
        <w:rPr>
          <w:rFonts w:ascii="Arial" w:hAnsi="Arial" w:cs="Arial"/>
        </w:rPr>
        <w:t xml:space="preserve"> and appear </w:t>
      </w:r>
      <w:r w:rsidR="00FF5F45" w:rsidRPr="00FF5F45">
        <w:rPr>
          <w:rFonts w:ascii="Arial" w:hAnsi="Arial" w:cs="Arial"/>
          <w:spacing w:val="-1"/>
        </w:rPr>
        <w:t>reasonable</w:t>
      </w:r>
      <w:r w:rsidR="00FF5F45" w:rsidRPr="00FF5F45">
        <w:rPr>
          <w:rFonts w:ascii="Arial" w:hAnsi="Arial" w:cs="Arial"/>
        </w:rPr>
        <w:t xml:space="preserve"> and necessary</w:t>
      </w:r>
      <w:r w:rsidR="00FF5F45" w:rsidRPr="00FF5F45">
        <w:rPr>
          <w:rFonts w:ascii="Arial" w:hAnsi="Arial" w:cs="Arial"/>
          <w:spacing w:val="-1"/>
        </w:rPr>
        <w:t xml:space="preserve"> </w:t>
      </w:r>
      <w:r w:rsidR="00FF5F45" w:rsidRPr="00FF5F45">
        <w:rPr>
          <w:rFonts w:ascii="Arial" w:hAnsi="Arial" w:cs="Arial"/>
        </w:rPr>
        <w:t xml:space="preserve">for </w:t>
      </w:r>
      <w:r w:rsidR="00FF5F45" w:rsidRPr="00FF5F45">
        <w:rPr>
          <w:rFonts w:ascii="Arial" w:hAnsi="Arial" w:cs="Arial"/>
          <w:spacing w:val="-1"/>
        </w:rPr>
        <w:t>the</w:t>
      </w:r>
      <w:r w:rsidR="00FF5F45" w:rsidRPr="00FF5F45">
        <w:rPr>
          <w:rFonts w:ascii="Arial" w:hAnsi="Arial" w:cs="Arial"/>
        </w:rPr>
        <w:t xml:space="preserve"> proposed scope of work.</w:t>
      </w:r>
      <w:r w:rsidR="00FF5F45" w:rsidRPr="00FF5F45">
        <w:rPr>
          <w:rFonts w:ascii="Arial" w:hAnsi="Arial" w:cs="Arial"/>
          <w:spacing w:val="43"/>
        </w:rPr>
        <w:t xml:space="preserve"> </w:t>
      </w:r>
      <w:r w:rsidR="00FF5F45" w:rsidRPr="00FF5F45">
        <w:rPr>
          <w:rFonts w:ascii="Arial" w:hAnsi="Arial" w:cs="Arial"/>
          <w:spacing w:val="-1"/>
        </w:rPr>
        <w:t>(Attach</w:t>
      </w:r>
      <w:r w:rsidR="00FF5F45" w:rsidRPr="00FF5F45">
        <w:rPr>
          <w:rFonts w:ascii="Arial" w:hAnsi="Arial" w:cs="Arial"/>
        </w:rPr>
        <w:t xml:space="preserve"> </w:t>
      </w:r>
      <w:r w:rsidR="00FF5F45" w:rsidRPr="00FF5F45">
        <w:rPr>
          <w:rFonts w:ascii="Arial" w:hAnsi="Arial" w:cs="Arial"/>
          <w:spacing w:val="-1"/>
        </w:rPr>
        <w:t>documentation</w:t>
      </w:r>
      <w:r w:rsidR="00FF5F45" w:rsidRPr="00FF5F45">
        <w:rPr>
          <w:rFonts w:ascii="Arial" w:hAnsi="Arial" w:cs="Arial"/>
        </w:rPr>
        <w:t xml:space="preserve"> from</w:t>
      </w:r>
      <w:r w:rsidR="00FF5F45" w:rsidRPr="00FF5F45">
        <w:rPr>
          <w:rFonts w:ascii="Arial" w:hAnsi="Arial" w:cs="Arial"/>
          <w:spacing w:val="-2"/>
        </w:rPr>
        <w:t xml:space="preserve"> </w:t>
      </w:r>
      <w:r w:rsidR="00FF5F45" w:rsidRPr="00FF5F45">
        <w:rPr>
          <w:rFonts w:ascii="Arial" w:hAnsi="Arial" w:cs="Arial"/>
          <w:spacing w:val="-1"/>
        </w:rPr>
        <w:t>Subrecipient detailing</w:t>
      </w:r>
      <w:r w:rsidR="00FF5F45" w:rsidRPr="00FF5F45">
        <w:rPr>
          <w:rFonts w:ascii="Arial" w:hAnsi="Arial" w:cs="Arial"/>
        </w:rPr>
        <w:t xml:space="preserve"> </w:t>
      </w:r>
      <w:r w:rsidR="00FF5F45" w:rsidRPr="00FF5F45">
        <w:rPr>
          <w:rFonts w:ascii="Arial" w:hAnsi="Arial" w:cs="Arial"/>
          <w:spacing w:val="-1"/>
        </w:rPr>
        <w:t>the</w:t>
      </w:r>
      <w:r w:rsidR="00FF5F45" w:rsidRPr="00FF5F45">
        <w:rPr>
          <w:rFonts w:ascii="Arial" w:hAnsi="Arial" w:cs="Arial"/>
        </w:rPr>
        <w:t xml:space="preserve"> </w:t>
      </w:r>
      <w:r w:rsidR="00FF5F45" w:rsidRPr="00FF5F45">
        <w:rPr>
          <w:rFonts w:ascii="Arial" w:hAnsi="Arial" w:cs="Arial"/>
          <w:spacing w:val="-1"/>
        </w:rPr>
        <w:t>basis</w:t>
      </w:r>
      <w:r w:rsidR="00FF5F45" w:rsidRPr="00FF5F45">
        <w:rPr>
          <w:rFonts w:ascii="Arial" w:hAnsi="Arial" w:cs="Arial"/>
        </w:rPr>
        <w:t xml:space="preserve"> for </w:t>
      </w:r>
      <w:r w:rsidR="00FF5F45" w:rsidRPr="00FF5F45">
        <w:rPr>
          <w:rFonts w:ascii="Arial" w:hAnsi="Arial" w:cs="Arial"/>
          <w:spacing w:val="-1"/>
        </w:rPr>
        <w:t>these</w:t>
      </w:r>
      <w:r w:rsidR="00FF5F45" w:rsidRPr="00FF5F45">
        <w:rPr>
          <w:rFonts w:ascii="Arial" w:hAnsi="Arial" w:cs="Arial"/>
        </w:rPr>
        <w:t xml:space="preserve"> </w:t>
      </w:r>
      <w:r w:rsidR="00FF5F45" w:rsidRPr="00FF5F45">
        <w:rPr>
          <w:rFonts w:ascii="Arial" w:hAnsi="Arial" w:cs="Arial"/>
          <w:spacing w:val="-1"/>
        </w:rPr>
        <w:t>costs.)</w:t>
      </w:r>
    </w:p>
    <w:p w14:paraId="7B8C8ADE" w14:textId="19B436ED" w:rsidR="00FF5F45" w:rsidRPr="00FF5F45" w:rsidRDefault="00EC126E" w:rsidP="003203D0">
      <w:pPr>
        <w:pStyle w:val="BodyText"/>
        <w:spacing w:before="100" w:after="60"/>
        <w:ind w:left="360" w:right="428" w:hanging="1"/>
        <w:rPr>
          <w:rFonts w:ascii="Arial" w:hAnsi="Arial" w:cs="Arial"/>
        </w:rPr>
      </w:pPr>
      <w:sdt>
        <w:sdtPr>
          <w:rPr>
            <w:rFonts w:ascii="Arial" w:hAnsi="Arial" w:cs="Arial"/>
            <w:b/>
          </w:rPr>
          <w:id w:val="-1357268637"/>
          <w14:checkbox>
            <w14:checked w14:val="0"/>
            <w14:checkedState w14:val="2612" w14:font="MS Gothic"/>
            <w14:uncheckedState w14:val="2610" w14:font="MS Gothic"/>
          </w14:checkbox>
        </w:sdtPr>
        <w:sdtEndPr/>
        <w:sdtContent>
          <w:r w:rsidR="00E325B7">
            <w:rPr>
              <w:rFonts w:ascii="MS Gothic" w:eastAsia="MS Gothic" w:hAnsi="MS Gothic" w:cs="Arial" w:hint="eastAsia"/>
              <w:b/>
            </w:rPr>
            <w:t>☐</w:t>
          </w:r>
        </w:sdtContent>
      </w:sdt>
      <w:r w:rsidR="00FF5F45" w:rsidRPr="00FF5F45">
        <w:rPr>
          <w:rFonts w:ascii="Arial" w:hAnsi="Arial" w:cs="Arial"/>
          <w:b/>
        </w:rPr>
        <w:t xml:space="preserve"> </w:t>
      </w:r>
      <w:r w:rsidR="00FF5F45" w:rsidRPr="00FF5F45">
        <w:rPr>
          <w:rFonts w:ascii="Arial" w:hAnsi="Arial" w:cs="Arial"/>
        </w:rPr>
        <w:t xml:space="preserve">No – Standard equipment and supply items have been reviewed and DO NOT appear reasonable for the proposed scope of work. </w:t>
      </w:r>
    </w:p>
    <w:p w14:paraId="59B867C0" w14:textId="14E0941C" w:rsidR="00FF5F45" w:rsidRPr="00FF5F45" w:rsidRDefault="00EC126E" w:rsidP="003203D0">
      <w:pPr>
        <w:pStyle w:val="BodyText"/>
        <w:spacing w:before="100" w:after="60"/>
        <w:ind w:left="360"/>
        <w:rPr>
          <w:rFonts w:ascii="Arial" w:hAnsi="Arial" w:cs="Arial"/>
        </w:rPr>
      </w:pPr>
      <w:sdt>
        <w:sdtPr>
          <w:rPr>
            <w:rFonts w:ascii="Arial" w:hAnsi="Arial" w:cs="Arial"/>
            <w:b/>
          </w:rPr>
          <w:id w:val="-1890261148"/>
          <w14:checkbox>
            <w14:checked w14:val="0"/>
            <w14:checkedState w14:val="2612" w14:font="MS Gothic"/>
            <w14:uncheckedState w14:val="2610" w14:font="MS Gothic"/>
          </w14:checkbox>
        </w:sdtPr>
        <w:sdtEndPr/>
        <w:sdtContent>
          <w:r w:rsidR="00A11972">
            <w:rPr>
              <w:rFonts w:ascii="MS Gothic" w:eastAsia="MS Gothic" w:hAnsi="MS Gothic" w:cs="Arial" w:hint="eastAsia"/>
              <w:b/>
            </w:rPr>
            <w:t>☐</w:t>
          </w:r>
        </w:sdtContent>
      </w:sdt>
      <w:r w:rsidR="00FF5F45" w:rsidRPr="00FF5F45">
        <w:rPr>
          <w:rFonts w:ascii="Arial" w:hAnsi="Arial" w:cs="Arial"/>
          <w:b/>
        </w:rPr>
        <w:t xml:space="preserve"> </w:t>
      </w:r>
      <w:r w:rsidR="00FF5F45" w:rsidRPr="00FF5F45">
        <w:rPr>
          <w:rFonts w:ascii="Arial" w:hAnsi="Arial" w:cs="Arial"/>
        </w:rPr>
        <w:t xml:space="preserve">No </w:t>
      </w:r>
      <w:r w:rsidR="00FF5F45" w:rsidRPr="00FF5F45">
        <w:rPr>
          <w:rFonts w:ascii="Arial" w:hAnsi="Arial" w:cs="Arial"/>
          <w:spacing w:val="-1"/>
        </w:rPr>
        <w:t>equipment</w:t>
      </w:r>
      <w:r w:rsidR="00FF5F45" w:rsidRPr="00FF5F45">
        <w:rPr>
          <w:rFonts w:ascii="Arial" w:hAnsi="Arial" w:cs="Arial"/>
        </w:rPr>
        <w:t xml:space="preserve"> or </w:t>
      </w:r>
      <w:r w:rsidR="00FF5F45" w:rsidRPr="00FF5F45">
        <w:rPr>
          <w:rFonts w:ascii="Arial" w:hAnsi="Arial" w:cs="Arial"/>
          <w:spacing w:val="-1"/>
        </w:rPr>
        <w:t>supplies in budget</w:t>
      </w:r>
    </w:p>
    <w:p w14:paraId="12710965" w14:textId="77777777" w:rsidR="00FF5F45" w:rsidRPr="00FF5F45" w:rsidRDefault="00FF5F45" w:rsidP="00AE4BC0">
      <w:pPr>
        <w:rPr>
          <w:rFonts w:ascii="Arial" w:hAnsi="Arial" w:cs="Arial"/>
          <w:sz w:val="20"/>
          <w:szCs w:val="20"/>
        </w:rPr>
      </w:pPr>
    </w:p>
    <w:p w14:paraId="001C7250" w14:textId="77777777" w:rsidR="00B16675" w:rsidRPr="00B16675" w:rsidRDefault="00B16675" w:rsidP="003203D0">
      <w:pPr>
        <w:tabs>
          <w:tab w:val="left" w:pos="0"/>
        </w:tabs>
        <w:rPr>
          <w:rFonts w:ascii="Arial" w:hAnsi="Arial" w:cs="Arial"/>
          <w:bCs/>
          <w:sz w:val="20"/>
          <w:szCs w:val="20"/>
        </w:rPr>
      </w:pPr>
    </w:p>
    <w:p w14:paraId="2C1C4D3F" w14:textId="467B37E7" w:rsidR="00AE4BC0" w:rsidRPr="00AE4BC0" w:rsidRDefault="00FF5F45" w:rsidP="003203D0">
      <w:pPr>
        <w:tabs>
          <w:tab w:val="left" w:pos="0"/>
        </w:tabs>
        <w:rPr>
          <w:rFonts w:ascii="Arial" w:hAnsi="Arial" w:cs="Arial"/>
          <w:sz w:val="20"/>
          <w:szCs w:val="20"/>
        </w:rPr>
      </w:pPr>
      <w:r w:rsidRPr="00FF5F45">
        <w:rPr>
          <w:rFonts w:ascii="Arial" w:hAnsi="Arial" w:cs="Arial"/>
          <w:b/>
          <w:sz w:val="20"/>
          <w:szCs w:val="20"/>
        </w:rPr>
        <w:t>3a.</w:t>
      </w:r>
      <w:r w:rsidR="00AE4BC0">
        <w:rPr>
          <w:rFonts w:ascii="Arial" w:hAnsi="Arial" w:cs="Arial"/>
          <w:b/>
          <w:sz w:val="20"/>
          <w:szCs w:val="20"/>
        </w:rPr>
        <w:t xml:space="preserve"> </w:t>
      </w:r>
      <w:r w:rsidRPr="00FF5F45">
        <w:rPr>
          <w:rFonts w:ascii="Arial" w:hAnsi="Arial" w:cs="Arial"/>
          <w:b/>
          <w:spacing w:val="-1"/>
          <w:sz w:val="20"/>
          <w:szCs w:val="20"/>
        </w:rPr>
        <w:t>Travel:</w:t>
      </w:r>
      <w:r w:rsidRPr="00FF5F45">
        <w:rPr>
          <w:rFonts w:ascii="Arial" w:hAnsi="Arial" w:cs="Arial"/>
          <w:b/>
          <w:sz w:val="20"/>
          <w:szCs w:val="20"/>
        </w:rPr>
        <w:t xml:space="preserve"> </w:t>
      </w:r>
      <w:r w:rsidRPr="00FF5F45">
        <w:rPr>
          <w:rFonts w:ascii="Arial" w:hAnsi="Arial" w:cs="Arial"/>
          <w:i/>
          <w:sz w:val="20"/>
          <w:szCs w:val="20"/>
        </w:rPr>
        <w:t>Is the travel necessary?</w:t>
      </w:r>
    </w:p>
    <w:p w14:paraId="0797FACE" w14:textId="74A20B53" w:rsidR="00FF5F45" w:rsidRPr="00FF5F45" w:rsidRDefault="00EC126E" w:rsidP="003203D0">
      <w:pPr>
        <w:pStyle w:val="BodyText"/>
        <w:spacing w:before="100" w:after="60"/>
        <w:ind w:left="360"/>
        <w:rPr>
          <w:rFonts w:ascii="Arial" w:hAnsi="Arial" w:cs="Arial"/>
        </w:rPr>
      </w:pPr>
      <w:sdt>
        <w:sdtPr>
          <w:rPr>
            <w:rFonts w:ascii="Arial" w:hAnsi="Arial" w:cs="Arial"/>
            <w:b/>
          </w:rPr>
          <w:id w:val="-1566331543"/>
          <w14:checkbox>
            <w14:checked w14:val="0"/>
            <w14:checkedState w14:val="2612" w14:font="MS Gothic"/>
            <w14:uncheckedState w14:val="2610" w14:font="MS Gothic"/>
          </w14:checkbox>
        </w:sdtPr>
        <w:sdtEndPr/>
        <w:sdtContent>
          <w:r w:rsidR="00E325B7">
            <w:rPr>
              <w:rFonts w:ascii="MS Gothic" w:eastAsia="MS Gothic" w:hAnsi="MS Gothic" w:cs="Arial" w:hint="eastAsia"/>
              <w:b/>
            </w:rPr>
            <w:t>☐</w:t>
          </w:r>
        </w:sdtContent>
      </w:sdt>
      <w:r w:rsidR="00FF5F45" w:rsidRPr="00FF5F45">
        <w:rPr>
          <w:rFonts w:ascii="Arial" w:hAnsi="Arial" w:cs="Arial"/>
          <w:b/>
        </w:rPr>
        <w:t xml:space="preserve"> </w:t>
      </w:r>
      <w:r w:rsidR="00FF5F45" w:rsidRPr="00FF5F45">
        <w:rPr>
          <w:rFonts w:ascii="Arial" w:hAnsi="Arial" w:cs="Arial"/>
        </w:rPr>
        <w:t>Yes</w:t>
      </w:r>
    </w:p>
    <w:p w14:paraId="6C7D6090" w14:textId="67D37AB2" w:rsidR="00FF5F45" w:rsidRPr="00FF5F45" w:rsidRDefault="00EC126E" w:rsidP="003203D0">
      <w:pPr>
        <w:pStyle w:val="BodyText"/>
        <w:spacing w:before="100" w:after="60"/>
        <w:ind w:left="360" w:right="493"/>
        <w:rPr>
          <w:rFonts w:ascii="Arial" w:hAnsi="Arial" w:cs="Arial"/>
          <w:spacing w:val="-1"/>
        </w:rPr>
      </w:pPr>
      <w:sdt>
        <w:sdtPr>
          <w:rPr>
            <w:rFonts w:ascii="Arial" w:hAnsi="Arial" w:cs="Arial"/>
            <w:b/>
          </w:rPr>
          <w:id w:val="116727389"/>
          <w14:checkbox>
            <w14:checked w14:val="0"/>
            <w14:checkedState w14:val="2612" w14:font="MS Gothic"/>
            <w14:uncheckedState w14:val="2610" w14:font="MS Gothic"/>
          </w14:checkbox>
        </w:sdtPr>
        <w:sdtEndPr/>
        <w:sdtContent>
          <w:r w:rsidR="00E325B7">
            <w:rPr>
              <w:rFonts w:ascii="MS Gothic" w:eastAsia="MS Gothic" w:hAnsi="MS Gothic" w:cs="Arial" w:hint="eastAsia"/>
              <w:b/>
            </w:rPr>
            <w:t>☐</w:t>
          </w:r>
        </w:sdtContent>
      </w:sdt>
      <w:r w:rsidR="00FF5F45" w:rsidRPr="00FF5F45">
        <w:rPr>
          <w:rFonts w:ascii="Arial" w:hAnsi="Arial" w:cs="Arial"/>
          <w:b/>
        </w:rPr>
        <w:t xml:space="preserve"> </w:t>
      </w:r>
      <w:r w:rsidR="00FF5F45" w:rsidRPr="00FF5F45">
        <w:rPr>
          <w:rFonts w:ascii="Arial" w:hAnsi="Arial" w:cs="Arial"/>
        </w:rPr>
        <w:t>No</w:t>
      </w:r>
    </w:p>
    <w:p w14:paraId="75336FBA" w14:textId="549983A3" w:rsidR="00FF5F45" w:rsidRDefault="00EC126E" w:rsidP="00E86283">
      <w:pPr>
        <w:pStyle w:val="BodyText"/>
        <w:spacing w:before="100" w:after="60"/>
        <w:ind w:left="360" w:right="428" w:hanging="1"/>
        <w:rPr>
          <w:rFonts w:ascii="Arial" w:hAnsi="Arial" w:cs="Arial"/>
        </w:rPr>
      </w:pPr>
      <w:sdt>
        <w:sdtPr>
          <w:rPr>
            <w:rFonts w:ascii="Arial" w:hAnsi="Arial" w:cs="Arial"/>
            <w:b/>
          </w:rPr>
          <w:id w:val="691577590"/>
          <w14:checkbox>
            <w14:checked w14:val="0"/>
            <w14:checkedState w14:val="2612" w14:font="MS Gothic"/>
            <w14:uncheckedState w14:val="2610" w14:font="MS Gothic"/>
          </w14:checkbox>
        </w:sdtPr>
        <w:sdtEndPr/>
        <w:sdtContent>
          <w:r w:rsidR="00FD4B80">
            <w:rPr>
              <w:rFonts w:ascii="MS Gothic" w:eastAsia="MS Gothic" w:hAnsi="MS Gothic" w:cs="Arial" w:hint="eastAsia"/>
              <w:b/>
            </w:rPr>
            <w:t>☐</w:t>
          </w:r>
        </w:sdtContent>
      </w:sdt>
      <w:r w:rsidR="00FF5F45" w:rsidRPr="00FF5F45">
        <w:rPr>
          <w:rFonts w:ascii="Arial" w:hAnsi="Arial" w:cs="Arial"/>
          <w:b/>
        </w:rPr>
        <w:t xml:space="preserve"> </w:t>
      </w:r>
      <w:r w:rsidR="00FF5F45" w:rsidRPr="00FF5F45">
        <w:rPr>
          <w:rFonts w:ascii="Arial" w:hAnsi="Arial" w:cs="Arial"/>
        </w:rPr>
        <w:t>No</w:t>
      </w:r>
      <w:r w:rsidR="00E86283">
        <w:rPr>
          <w:rFonts w:ascii="Arial" w:hAnsi="Arial" w:cs="Arial"/>
        </w:rPr>
        <w:t xml:space="preserve"> travel in budget</w:t>
      </w:r>
    </w:p>
    <w:p w14:paraId="1A034D2A" w14:textId="77777777" w:rsidR="003203D0" w:rsidRPr="00FF5F45" w:rsidRDefault="003203D0" w:rsidP="00E86283">
      <w:pPr>
        <w:pStyle w:val="BodyText"/>
        <w:spacing w:before="100" w:after="60"/>
        <w:ind w:left="0" w:right="428"/>
        <w:rPr>
          <w:rFonts w:ascii="Arial" w:hAnsi="Arial" w:cs="Arial"/>
        </w:rPr>
      </w:pPr>
    </w:p>
    <w:p w14:paraId="1582FE0C" w14:textId="19D0E66C" w:rsidR="00AE4BC0" w:rsidRPr="00AE4BC0" w:rsidRDefault="00FF5F45" w:rsidP="003203D0">
      <w:pPr>
        <w:tabs>
          <w:tab w:val="left" w:pos="0"/>
        </w:tabs>
        <w:rPr>
          <w:rFonts w:ascii="Arial" w:hAnsi="Arial" w:cs="Arial"/>
          <w:sz w:val="20"/>
          <w:szCs w:val="20"/>
        </w:rPr>
      </w:pPr>
      <w:r w:rsidRPr="00FF5F45">
        <w:rPr>
          <w:rFonts w:ascii="Arial" w:hAnsi="Arial" w:cs="Arial"/>
          <w:b/>
          <w:sz w:val="20"/>
          <w:szCs w:val="20"/>
        </w:rPr>
        <w:t>3b</w:t>
      </w:r>
      <w:r w:rsidR="00AE4BC0">
        <w:rPr>
          <w:rFonts w:ascii="Arial" w:hAnsi="Arial" w:cs="Arial"/>
          <w:b/>
          <w:sz w:val="20"/>
          <w:szCs w:val="20"/>
        </w:rPr>
        <w:t xml:space="preserve">. </w:t>
      </w:r>
      <w:r w:rsidRPr="00FF5F45">
        <w:rPr>
          <w:rFonts w:ascii="Arial" w:hAnsi="Arial" w:cs="Arial"/>
          <w:b/>
          <w:spacing w:val="-1"/>
          <w:sz w:val="20"/>
          <w:szCs w:val="20"/>
        </w:rPr>
        <w:t>Travel:</w:t>
      </w:r>
      <w:r w:rsidRPr="00FF5F45">
        <w:rPr>
          <w:rFonts w:ascii="Arial" w:hAnsi="Arial" w:cs="Arial"/>
          <w:b/>
          <w:sz w:val="20"/>
          <w:szCs w:val="20"/>
        </w:rPr>
        <w:t xml:space="preserve"> </w:t>
      </w:r>
      <w:r w:rsidRPr="00FF5F45">
        <w:rPr>
          <w:rFonts w:ascii="Arial" w:hAnsi="Arial" w:cs="Arial"/>
          <w:i/>
          <w:sz w:val="20"/>
          <w:szCs w:val="20"/>
        </w:rPr>
        <w:t xml:space="preserve">Are </w:t>
      </w:r>
      <w:r w:rsidRPr="00FF5F45">
        <w:rPr>
          <w:rFonts w:ascii="Arial" w:hAnsi="Arial" w:cs="Arial"/>
          <w:i/>
          <w:spacing w:val="-1"/>
          <w:sz w:val="20"/>
          <w:szCs w:val="20"/>
        </w:rPr>
        <w:t>the</w:t>
      </w:r>
      <w:r w:rsidRPr="00FF5F45">
        <w:rPr>
          <w:rFonts w:ascii="Arial" w:hAnsi="Arial" w:cs="Arial"/>
          <w:i/>
          <w:sz w:val="20"/>
          <w:szCs w:val="20"/>
        </w:rPr>
        <w:t xml:space="preserve"> </w:t>
      </w:r>
      <w:r w:rsidRPr="00FF5F45">
        <w:rPr>
          <w:rFonts w:ascii="Arial" w:hAnsi="Arial" w:cs="Arial"/>
          <w:i/>
          <w:spacing w:val="-1"/>
          <w:sz w:val="20"/>
          <w:szCs w:val="20"/>
        </w:rPr>
        <w:t>costs</w:t>
      </w:r>
      <w:r w:rsidRPr="00FF5F45">
        <w:rPr>
          <w:rFonts w:ascii="Arial" w:hAnsi="Arial" w:cs="Arial"/>
          <w:i/>
          <w:sz w:val="20"/>
          <w:szCs w:val="20"/>
        </w:rPr>
        <w:t xml:space="preserve"> </w:t>
      </w:r>
      <w:r w:rsidRPr="00FF5F45">
        <w:rPr>
          <w:rFonts w:ascii="Arial" w:hAnsi="Arial" w:cs="Arial"/>
          <w:i/>
          <w:spacing w:val="-1"/>
          <w:sz w:val="20"/>
          <w:szCs w:val="20"/>
        </w:rPr>
        <w:t>considered</w:t>
      </w:r>
      <w:r w:rsidRPr="00FF5F45">
        <w:rPr>
          <w:rFonts w:ascii="Arial" w:hAnsi="Arial" w:cs="Arial"/>
          <w:i/>
          <w:sz w:val="20"/>
          <w:szCs w:val="20"/>
        </w:rPr>
        <w:t xml:space="preserve"> </w:t>
      </w:r>
      <w:r w:rsidRPr="00FF5F45">
        <w:rPr>
          <w:rFonts w:ascii="Arial" w:hAnsi="Arial" w:cs="Arial"/>
          <w:i/>
          <w:spacing w:val="-1"/>
          <w:sz w:val="20"/>
          <w:szCs w:val="20"/>
        </w:rPr>
        <w:t>reasonable</w:t>
      </w:r>
      <w:r w:rsidRPr="00FF5F45">
        <w:rPr>
          <w:rFonts w:ascii="Arial" w:hAnsi="Arial" w:cs="Arial"/>
          <w:i/>
          <w:sz w:val="20"/>
          <w:szCs w:val="20"/>
        </w:rPr>
        <w:t xml:space="preserve"> </w:t>
      </w:r>
      <w:r w:rsidRPr="00FF5F45">
        <w:rPr>
          <w:rFonts w:ascii="Arial" w:hAnsi="Arial" w:cs="Arial"/>
          <w:i/>
          <w:spacing w:val="-1"/>
          <w:sz w:val="20"/>
          <w:szCs w:val="20"/>
        </w:rPr>
        <w:t>in</w:t>
      </w:r>
      <w:r w:rsidRPr="00FF5F45">
        <w:rPr>
          <w:rFonts w:ascii="Arial" w:hAnsi="Arial" w:cs="Arial"/>
          <w:i/>
          <w:spacing w:val="1"/>
          <w:sz w:val="20"/>
          <w:szCs w:val="20"/>
        </w:rPr>
        <w:t xml:space="preserve"> </w:t>
      </w:r>
      <w:r w:rsidRPr="00FF5F45">
        <w:rPr>
          <w:rFonts w:ascii="Arial" w:hAnsi="Arial" w:cs="Arial"/>
          <w:i/>
          <w:spacing w:val="-1"/>
          <w:sz w:val="20"/>
          <w:szCs w:val="20"/>
        </w:rPr>
        <w:t>comparison</w:t>
      </w:r>
      <w:r w:rsidRPr="00FF5F45">
        <w:rPr>
          <w:rFonts w:ascii="Arial" w:hAnsi="Arial" w:cs="Arial"/>
          <w:i/>
          <w:sz w:val="20"/>
          <w:szCs w:val="20"/>
        </w:rPr>
        <w:t xml:space="preserve"> </w:t>
      </w:r>
      <w:r w:rsidRPr="00FF5F45">
        <w:rPr>
          <w:rFonts w:ascii="Arial" w:hAnsi="Arial" w:cs="Arial"/>
          <w:i/>
          <w:spacing w:val="-1"/>
          <w:sz w:val="20"/>
          <w:szCs w:val="20"/>
        </w:rPr>
        <w:t>to</w:t>
      </w:r>
      <w:r w:rsidRPr="00FF5F45">
        <w:rPr>
          <w:rFonts w:ascii="Arial" w:hAnsi="Arial" w:cs="Arial"/>
          <w:i/>
          <w:spacing w:val="1"/>
          <w:sz w:val="20"/>
          <w:szCs w:val="20"/>
        </w:rPr>
        <w:t xml:space="preserve"> </w:t>
      </w:r>
      <w:r w:rsidRPr="00FF5F45">
        <w:rPr>
          <w:rFonts w:ascii="Arial" w:hAnsi="Arial" w:cs="Arial"/>
          <w:i/>
          <w:spacing w:val="-1"/>
          <w:sz w:val="20"/>
          <w:szCs w:val="20"/>
        </w:rPr>
        <w:t>published</w:t>
      </w:r>
      <w:r w:rsidRPr="00FF5F45">
        <w:rPr>
          <w:rFonts w:ascii="Arial" w:hAnsi="Arial" w:cs="Arial"/>
          <w:i/>
          <w:sz w:val="20"/>
          <w:szCs w:val="20"/>
        </w:rPr>
        <w:t xml:space="preserve"> </w:t>
      </w:r>
      <w:r w:rsidRPr="00FF5F45">
        <w:rPr>
          <w:rFonts w:ascii="Arial" w:hAnsi="Arial" w:cs="Arial"/>
          <w:i/>
          <w:spacing w:val="-1"/>
          <w:sz w:val="20"/>
          <w:szCs w:val="20"/>
        </w:rPr>
        <w:t>air</w:t>
      </w:r>
      <w:r w:rsidRPr="00FF5F45">
        <w:rPr>
          <w:rFonts w:ascii="Arial" w:hAnsi="Arial" w:cs="Arial"/>
          <w:i/>
          <w:sz w:val="20"/>
          <w:szCs w:val="20"/>
        </w:rPr>
        <w:t>fares</w:t>
      </w:r>
      <w:r w:rsidRPr="00FF5F45">
        <w:rPr>
          <w:rFonts w:ascii="Arial" w:hAnsi="Arial" w:cs="Arial"/>
          <w:i/>
          <w:spacing w:val="-1"/>
          <w:sz w:val="20"/>
          <w:szCs w:val="20"/>
        </w:rPr>
        <w:t>,</w:t>
      </w:r>
      <w:r w:rsidRPr="00FF5F45">
        <w:rPr>
          <w:rFonts w:ascii="Arial" w:hAnsi="Arial" w:cs="Arial"/>
          <w:i/>
          <w:sz w:val="20"/>
          <w:szCs w:val="20"/>
        </w:rPr>
        <w:t xml:space="preserve"> </w:t>
      </w:r>
      <w:r w:rsidRPr="00FF5F45">
        <w:rPr>
          <w:rFonts w:ascii="Arial" w:hAnsi="Arial" w:cs="Arial"/>
          <w:i/>
          <w:spacing w:val="-1"/>
          <w:sz w:val="20"/>
          <w:szCs w:val="20"/>
        </w:rPr>
        <w:t>hotel rates,</w:t>
      </w:r>
      <w:r w:rsidRPr="00FF5F45">
        <w:rPr>
          <w:rFonts w:ascii="Arial" w:hAnsi="Arial" w:cs="Arial"/>
          <w:i/>
          <w:sz w:val="20"/>
          <w:szCs w:val="20"/>
        </w:rPr>
        <w:t xml:space="preserve"> and per </w:t>
      </w:r>
      <w:r w:rsidRPr="00FF5F45">
        <w:rPr>
          <w:rFonts w:ascii="Arial" w:hAnsi="Arial" w:cs="Arial"/>
          <w:i/>
          <w:spacing w:val="-1"/>
          <w:sz w:val="20"/>
          <w:szCs w:val="20"/>
        </w:rPr>
        <w:t>diem</w:t>
      </w:r>
      <w:r w:rsidRPr="00FF5F45">
        <w:rPr>
          <w:rFonts w:ascii="Arial" w:hAnsi="Arial" w:cs="Arial"/>
          <w:i/>
          <w:sz w:val="20"/>
          <w:szCs w:val="20"/>
        </w:rPr>
        <w:t xml:space="preserve"> </w:t>
      </w:r>
      <w:r w:rsidRPr="00FF5F45">
        <w:rPr>
          <w:rFonts w:ascii="Arial" w:hAnsi="Arial" w:cs="Arial"/>
          <w:i/>
          <w:spacing w:val="-1"/>
          <w:sz w:val="20"/>
          <w:szCs w:val="20"/>
        </w:rPr>
        <w:t>rates?</w:t>
      </w:r>
    </w:p>
    <w:p w14:paraId="02E3AA91" w14:textId="0AC80D80" w:rsidR="00FF5F45" w:rsidRPr="00FF5F45" w:rsidRDefault="00EC126E" w:rsidP="003203D0">
      <w:pPr>
        <w:pStyle w:val="BodyText"/>
        <w:spacing w:before="100" w:after="60"/>
        <w:ind w:left="360"/>
        <w:rPr>
          <w:rFonts w:ascii="Arial" w:hAnsi="Arial" w:cs="Arial"/>
        </w:rPr>
      </w:pPr>
      <w:sdt>
        <w:sdtPr>
          <w:rPr>
            <w:rFonts w:ascii="Arial" w:hAnsi="Arial" w:cs="Arial"/>
            <w:b/>
          </w:rPr>
          <w:id w:val="-1874996330"/>
          <w14:checkbox>
            <w14:checked w14:val="0"/>
            <w14:checkedState w14:val="2612" w14:font="MS Gothic"/>
            <w14:uncheckedState w14:val="2610" w14:font="MS Gothic"/>
          </w14:checkbox>
        </w:sdtPr>
        <w:sdtEndPr/>
        <w:sdtContent>
          <w:r w:rsidR="003203D0">
            <w:rPr>
              <w:rFonts w:ascii="MS Gothic" w:eastAsia="MS Gothic" w:hAnsi="MS Gothic" w:cs="Arial" w:hint="eastAsia"/>
              <w:b/>
            </w:rPr>
            <w:t>☐</w:t>
          </w:r>
        </w:sdtContent>
      </w:sdt>
      <w:r w:rsidR="00FF5F45" w:rsidRPr="00FF5F45">
        <w:rPr>
          <w:rFonts w:ascii="Arial" w:hAnsi="Arial" w:cs="Arial"/>
          <w:b/>
        </w:rPr>
        <w:t xml:space="preserve"> </w:t>
      </w:r>
      <w:r w:rsidR="00FF5F45" w:rsidRPr="00FF5F45">
        <w:rPr>
          <w:rFonts w:ascii="Arial" w:hAnsi="Arial" w:cs="Arial"/>
        </w:rPr>
        <w:t>Yes</w:t>
      </w:r>
    </w:p>
    <w:p w14:paraId="731321C3" w14:textId="2E841ACA" w:rsidR="00FF5F45" w:rsidRPr="00FF5F45" w:rsidRDefault="00EC126E" w:rsidP="003203D0">
      <w:pPr>
        <w:pStyle w:val="BodyText"/>
        <w:spacing w:before="100" w:after="60"/>
        <w:ind w:left="360" w:right="527"/>
        <w:rPr>
          <w:rFonts w:ascii="Arial" w:hAnsi="Arial" w:cs="Arial"/>
          <w:spacing w:val="-1"/>
        </w:rPr>
      </w:pPr>
      <w:sdt>
        <w:sdtPr>
          <w:rPr>
            <w:rFonts w:ascii="Arial" w:hAnsi="Arial" w:cs="Arial"/>
            <w:b/>
          </w:rPr>
          <w:id w:val="558137893"/>
          <w14:checkbox>
            <w14:checked w14:val="0"/>
            <w14:checkedState w14:val="2612" w14:font="MS Gothic"/>
            <w14:uncheckedState w14:val="2610" w14:font="MS Gothic"/>
          </w14:checkbox>
        </w:sdtPr>
        <w:sdtEndPr/>
        <w:sdtContent>
          <w:r w:rsidR="00E325B7">
            <w:rPr>
              <w:rFonts w:ascii="MS Gothic" w:eastAsia="MS Gothic" w:hAnsi="MS Gothic" w:cs="Arial" w:hint="eastAsia"/>
              <w:b/>
            </w:rPr>
            <w:t>☐</w:t>
          </w:r>
        </w:sdtContent>
      </w:sdt>
      <w:r w:rsidR="00FF5F45" w:rsidRPr="00FF5F45">
        <w:rPr>
          <w:rFonts w:ascii="Arial" w:hAnsi="Arial" w:cs="Arial"/>
          <w:b/>
        </w:rPr>
        <w:t xml:space="preserve"> </w:t>
      </w:r>
      <w:r w:rsidR="00FF5F45" w:rsidRPr="00FF5F45">
        <w:rPr>
          <w:rFonts w:ascii="Arial" w:hAnsi="Arial" w:cs="Arial"/>
        </w:rPr>
        <w:t xml:space="preserve">No </w:t>
      </w:r>
      <w:r w:rsidR="00A11972">
        <w:rPr>
          <w:rFonts w:ascii="Arial" w:hAnsi="Arial" w:cs="Arial"/>
        </w:rPr>
        <w:t>–</w:t>
      </w:r>
      <w:r w:rsidR="00FF5F45" w:rsidRPr="00FF5F45">
        <w:rPr>
          <w:rFonts w:ascii="Arial" w:hAnsi="Arial" w:cs="Arial"/>
        </w:rPr>
        <w:t xml:space="preserve"> The </w:t>
      </w:r>
      <w:r w:rsidR="00FF5F45" w:rsidRPr="00FF5F45">
        <w:rPr>
          <w:rFonts w:ascii="Arial" w:hAnsi="Arial" w:cs="Arial"/>
          <w:spacing w:val="-1"/>
        </w:rPr>
        <w:t>costs</w:t>
      </w:r>
      <w:r w:rsidR="00FF5F45" w:rsidRPr="00FF5F45">
        <w:rPr>
          <w:rFonts w:ascii="Arial" w:hAnsi="Arial" w:cs="Arial"/>
        </w:rPr>
        <w:t xml:space="preserve"> have been </w:t>
      </w:r>
      <w:r w:rsidR="00FF5F45" w:rsidRPr="00FF5F45">
        <w:rPr>
          <w:rFonts w:ascii="Arial" w:hAnsi="Arial" w:cs="Arial"/>
          <w:spacing w:val="-1"/>
        </w:rPr>
        <w:t>reviewed</w:t>
      </w:r>
      <w:r w:rsidR="00FF5F45" w:rsidRPr="00FF5F45">
        <w:rPr>
          <w:rFonts w:ascii="Arial" w:hAnsi="Arial" w:cs="Arial"/>
        </w:rPr>
        <w:t xml:space="preserve"> and appear </w:t>
      </w:r>
      <w:r w:rsidR="00FF5F45" w:rsidRPr="00FF5F45">
        <w:rPr>
          <w:rFonts w:ascii="Arial" w:hAnsi="Arial" w:cs="Arial"/>
          <w:spacing w:val="-1"/>
        </w:rPr>
        <w:t>reasonable</w:t>
      </w:r>
      <w:r w:rsidR="00FF5F45" w:rsidRPr="00FF5F45">
        <w:rPr>
          <w:rFonts w:ascii="Arial" w:hAnsi="Arial" w:cs="Arial"/>
        </w:rPr>
        <w:t xml:space="preserve"> and necessary</w:t>
      </w:r>
      <w:r w:rsidR="00FF5F45" w:rsidRPr="00FF5F45">
        <w:rPr>
          <w:rFonts w:ascii="Arial" w:hAnsi="Arial" w:cs="Arial"/>
          <w:spacing w:val="-1"/>
        </w:rPr>
        <w:t xml:space="preserve"> </w:t>
      </w:r>
      <w:r w:rsidR="00FF5F45" w:rsidRPr="00FF5F45">
        <w:rPr>
          <w:rFonts w:ascii="Arial" w:hAnsi="Arial" w:cs="Arial"/>
        </w:rPr>
        <w:t xml:space="preserve">for </w:t>
      </w:r>
      <w:r w:rsidR="00FF5F45" w:rsidRPr="00FF5F45">
        <w:rPr>
          <w:rFonts w:ascii="Arial" w:hAnsi="Arial" w:cs="Arial"/>
          <w:spacing w:val="-1"/>
        </w:rPr>
        <w:t>the</w:t>
      </w:r>
      <w:r w:rsidR="00FF5F45" w:rsidRPr="00FF5F45">
        <w:rPr>
          <w:rFonts w:ascii="Arial" w:hAnsi="Arial" w:cs="Arial"/>
        </w:rPr>
        <w:t xml:space="preserve"> proposed scope of work.</w:t>
      </w:r>
      <w:r w:rsidR="00FF5F45" w:rsidRPr="00FF5F45">
        <w:rPr>
          <w:rFonts w:ascii="Arial" w:hAnsi="Arial" w:cs="Arial"/>
          <w:spacing w:val="43"/>
        </w:rPr>
        <w:t xml:space="preserve"> </w:t>
      </w:r>
      <w:r w:rsidR="00FF5F45" w:rsidRPr="00FF5F45">
        <w:rPr>
          <w:rFonts w:ascii="Arial" w:hAnsi="Arial" w:cs="Arial"/>
          <w:spacing w:val="-1"/>
        </w:rPr>
        <w:t>(Attach</w:t>
      </w:r>
      <w:r w:rsidR="00FF5F45" w:rsidRPr="00FF5F45">
        <w:rPr>
          <w:rFonts w:ascii="Arial" w:hAnsi="Arial" w:cs="Arial"/>
        </w:rPr>
        <w:t xml:space="preserve"> </w:t>
      </w:r>
      <w:r w:rsidR="00FF5F45" w:rsidRPr="00FF5F45">
        <w:rPr>
          <w:rFonts w:ascii="Arial" w:hAnsi="Arial" w:cs="Arial"/>
          <w:spacing w:val="-1"/>
        </w:rPr>
        <w:t>documentation</w:t>
      </w:r>
      <w:r w:rsidR="00FF5F45" w:rsidRPr="00FF5F45">
        <w:rPr>
          <w:rFonts w:ascii="Arial" w:hAnsi="Arial" w:cs="Arial"/>
        </w:rPr>
        <w:t xml:space="preserve"> from</w:t>
      </w:r>
      <w:r w:rsidR="00FF5F45" w:rsidRPr="00FF5F45">
        <w:rPr>
          <w:rFonts w:ascii="Arial" w:hAnsi="Arial" w:cs="Arial"/>
          <w:spacing w:val="-2"/>
        </w:rPr>
        <w:t xml:space="preserve"> </w:t>
      </w:r>
      <w:r w:rsidR="00FF5F45" w:rsidRPr="00FF5F45">
        <w:rPr>
          <w:rFonts w:ascii="Arial" w:hAnsi="Arial" w:cs="Arial"/>
          <w:spacing w:val="-1"/>
        </w:rPr>
        <w:t>Subrecipient detailing</w:t>
      </w:r>
      <w:r w:rsidR="00FF5F45" w:rsidRPr="00FF5F45">
        <w:rPr>
          <w:rFonts w:ascii="Arial" w:hAnsi="Arial" w:cs="Arial"/>
        </w:rPr>
        <w:t xml:space="preserve"> </w:t>
      </w:r>
      <w:r w:rsidR="00FF5F45" w:rsidRPr="00FF5F45">
        <w:rPr>
          <w:rFonts w:ascii="Arial" w:hAnsi="Arial" w:cs="Arial"/>
          <w:spacing w:val="-1"/>
        </w:rPr>
        <w:t>the</w:t>
      </w:r>
      <w:r w:rsidR="00FF5F45" w:rsidRPr="00FF5F45">
        <w:rPr>
          <w:rFonts w:ascii="Arial" w:hAnsi="Arial" w:cs="Arial"/>
        </w:rPr>
        <w:t xml:space="preserve"> </w:t>
      </w:r>
      <w:r w:rsidR="00FF5F45" w:rsidRPr="00FF5F45">
        <w:rPr>
          <w:rFonts w:ascii="Arial" w:hAnsi="Arial" w:cs="Arial"/>
          <w:spacing w:val="-1"/>
        </w:rPr>
        <w:t>basis</w:t>
      </w:r>
      <w:r w:rsidR="00FF5F45" w:rsidRPr="00FF5F45">
        <w:rPr>
          <w:rFonts w:ascii="Arial" w:hAnsi="Arial" w:cs="Arial"/>
        </w:rPr>
        <w:t xml:space="preserve"> for </w:t>
      </w:r>
      <w:r w:rsidR="00FF5F45" w:rsidRPr="00FF5F45">
        <w:rPr>
          <w:rFonts w:ascii="Arial" w:hAnsi="Arial" w:cs="Arial"/>
          <w:spacing w:val="-1"/>
        </w:rPr>
        <w:t>these</w:t>
      </w:r>
      <w:r w:rsidR="00FF5F45" w:rsidRPr="00FF5F45">
        <w:rPr>
          <w:rFonts w:ascii="Arial" w:hAnsi="Arial" w:cs="Arial"/>
        </w:rPr>
        <w:t xml:space="preserve"> </w:t>
      </w:r>
      <w:r w:rsidR="00FF5F45" w:rsidRPr="00FF5F45">
        <w:rPr>
          <w:rFonts w:ascii="Arial" w:hAnsi="Arial" w:cs="Arial"/>
          <w:spacing w:val="-1"/>
        </w:rPr>
        <w:t>costs.)</w:t>
      </w:r>
    </w:p>
    <w:p w14:paraId="400332AC" w14:textId="2E9DB46B" w:rsidR="00FF5F45" w:rsidRPr="00FF5F45" w:rsidRDefault="00EC126E" w:rsidP="003203D0">
      <w:pPr>
        <w:pStyle w:val="BodyText"/>
        <w:spacing w:before="100" w:after="60"/>
        <w:ind w:left="360" w:right="428"/>
        <w:rPr>
          <w:rFonts w:ascii="Arial" w:hAnsi="Arial" w:cs="Arial"/>
        </w:rPr>
      </w:pPr>
      <w:sdt>
        <w:sdtPr>
          <w:rPr>
            <w:rFonts w:ascii="Arial" w:hAnsi="Arial" w:cs="Arial"/>
            <w:b/>
          </w:rPr>
          <w:id w:val="946583786"/>
          <w14:checkbox>
            <w14:checked w14:val="0"/>
            <w14:checkedState w14:val="2612" w14:font="MS Gothic"/>
            <w14:uncheckedState w14:val="2610" w14:font="MS Gothic"/>
          </w14:checkbox>
        </w:sdtPr>
        <w:sdtEndPr/>
        <w:sdtContent>
          <w:r w:rsidR="00E325B7">
            <w:rPr>
              <w:rFonts w:ascii="MS Gothic" w:eastAsia="MS Gothic" w:hAnsi="MS Gothic" w:cs="Arial" w:hint="eastAsia"/>
              <w:b/>
            </w:rPr>
            <w:t>☐</w:t>
          </w:r>
        </w:sdtContent>
      </w:sdt>
      <w:r w:rsidR="00FF5F45" w:rsidRPr="00FF5F45">
        <w:rPr>
          <w:rFonts w:ascii="Arial" w:hAnsi="Arial" w:cs="Arial"/>
          <w:b/>
        </w:rPr>
        <w:t xml:space="preserve"> </w:t>
      </w:r>
      <w:r w:rsidR="00FF5F45" w:rsidRPr="00FF5F45">
        <w:rPr>
          <w:rFonts w:ascii="Arial" w:hAnsi="Arial" w:cs="Arial"/>
        </w:rPr>
        <w:t xml:space="preserve">No – Travel costs have been reviewed and DO NOT appear reasonable for the proposed scope of work. </w:t>
      </w:r>
    </w:p>
    <w:p w14:paraId="55BBD291" w14:textId="7C051172" w:rsidR="00FF5F45" w:rsidRPr="00FF5F45" w:rsidRDefault="00EC126E" w:rsidP="003203D0">
      <w:pPr>
        <w:pStyle w:val="BodyText"/>
        <w:spacing w:before="100" w:after="60"/>
        <w:ind w:left="360"/>
        <w:rPr>
          <w:rFonts w:ascii="Arial" w:hAnsi="Arial" w:cs="Arial"/>
        </w:rPr>
      </w:pPr>
      <w:sdt>
        <w:sdtPr>
          <w:rPr>
            <w:rFonts w:ascii="Arial" w:hAnsi="Arial" w:cs="Arial"/>
            <w:b/>
          </w:rPr>
          <w:id w:val="-1988313243"/>
          <w14:checkbox>
            <w14:checked w14:val="0"/>
            <w14:checkedState w14:val="2612" w14:font="MS Gothic"/>
            <w14:uncheckedState w14:val="2610" w14:font="MS Gothic"/>
          </w14:checkbox>
        </w:sdtPr>
        <w:sdtEndPr/>
        <w:sdtContent>
          <w:r w:rsidR="00E325B7">
            <w:rPr>
              <w:rFonts w:ascii="MS Gothic" w:eastAsia="MS Gothic" w:hAnsi="MS Gothic" w:cs="Arial" w:hint="eastAsia"/>
              <w:b/>
            </w:rPr>
            <w:t>☐</w:t>
          </w:r>
        </w:sdtContent>
      </w:sdt>
      <w:r w:rsidR="00FF5F45" w:rsidRPr="00FF5F45">
        <w:rPr>
          <w:rFonts w:ascii="Arial" w:hAnsi="Arial" w:cs="Arial"/>
          <w:b/>
        </w:rPr>
        <w:t xml:space="preserve"> </w:t>
      </w:r>
      <w:r w:rsidR="00FF5F45" w:rsidRPr="00FF5F45">
        <w:rPr>
          <w:rFonts w:ascii="Arial" w:hAnsi="Arial" w:cs="Arial"/>
        </w:rPr>
        <w:t>No travel in budget</w:t>
      </w:r>
    </w:p>
    <w:p w14:paraId="2189D59A" w14:textId="77777777" w:rsidR="00FF5F45" w:rsidRPr="00FF5F45" w:rsidRDefault="00FF5F45" w:rsidP="00AE4BC0">
      <w:pPr>
        <w:rPr>
          <w:rFonts w:ascii="Arial" w:hAnsi="Arial" w:cs="Arial"/>
          <w:sz w:val="20"/>
          <w:szCs w:val="20"/>
        </w:rPr>
      </w:pPr>
    </w:p>
    <w:p w14:paraId="4A1C7D86" w14:textId="7E220806" w:rsidR="00FF5F45" w:rsidRPr="00F831A0" w:rsidRDefault="00FF5F45" w:rsidP="003203D0">
      <w:pPr>
        <w:tabs>
          <w:tab w:val="left" w:pos="0"/>
        </w:tabs>
        <w:rPr>
          <w:rFonts w:ascii="Arial" w:hAnsi="Arial" w:cs="Arial"/>
          <w:sz w:val="20"/>
          <w:szCs w:val="20"/>
        </w:rPr>
      </w:pPr>
      <w:r w:rsidRPr="00FF5F45">
        <w:rPr>
          <w:rFonts w:ascii="Arial" w:hAnsi="Arial" w:cs="Arial"/>
          <w:b/>
          <w:sz w:val="20"/>
          <w:szCs w:val="20"/>
        </w:rPr>
        <w:t>4.</w:t>
      </w:r>
      <w:r w:rsidR="00C10E0D">
        <w:rPr>
          <w:rFonts w:ascii="Arial" w:hAnsi="Arial" w:cs="Arial"/>
          <w:b/>
          <w:sz w:val="20"/>
          <w:szCs w:val="20"/>
        </w:rPr>
        <w:t xml:space="preserve">  </w:t>
      </w:r>
      <w:r w:rsidRPr="00FF5F45">
        <w:rPr>
          <w:rFonts w:ascii="Arial" w:hAnsi="Arial" w:cs="Arial"/>
          <w:b/>
          <w:sz w:val="20"/>
          <w:szCs w:val="20"/>
        </w:rPr>
        <w:t>Other Costs</w:t>
      </w:r>
      <w:r w:rsidRPr="00FF5F45">
        <w:rPr>
          <w:rFonts w:ascii="Arial" w:hAnsi="Arial" w:cs="Arial"/>
          <w:b/>
          <w:spacing w:val="1"/>
          <w:sz w:val="20"/>
          <w:szCs w:val="20"/>
        </w:rPr>
        <w:t xml:space="preserve"> </w:t>
      </w:r>
      <w:r w:rsidRPr="00FF5F45">
        <w:rPr>
          <w:rFonts w:ascii="Arial" w:hAnsi="Arial" w:cs="Arial"/>
          <w:spacing w:val="-1"/>
          <w:sz w:val="20"/>
          <w:szCs w:val="20"/>
        </w:rPr>
        <w:t>(All</w:t>
      </w:r>
      <w:r w:rsidRPr="00FF5F45">
        <w:rPr>
          <w:rFonts w:ascii="Arial" w:hAnsi="Arial" w:cs="Arial"/>
          <w:sz w:val="20"/>
          <w:szCs w:val="20"/>
        </w:rPr>
        <w:t xml:space="preserve"> </w:t>
      </w:r>
      <w:r w:rsidRPr="00FF5F45">
        <w:rPr>
          <w:rFonts w:ascii="Arial" w:hAnsi="Arial" w:cs="Arial"/>
          <w:spacing w:val="-1"/>
          <w:sz w:val="20"/>
          <w:szCs w:val="20"/>
        </w:rPr>
        <w:t>costs</w:t>
      </w:r>
      <w:r w:rsidRPr="00FF5F45">
        <w:rPr>
          <w:rFonts w:ascii="Arial" w:hAnsi="Arial" w:cs="Arial"/>
          <w:sz w:val="20"/>
          <w:szCs w:val="20"/>
        </w:rPr>
        <w:t xml:space="preserve"> </w:t>
      </w:r>
      <w:r w:rsidRPr="00FF5F45">
        <w:rPr>
          <w:rFonts w:ascii="Arial" w:hAnsi="Arial" w:cs="Arial"/>
          <w:spacing w:val="-1"/>
          <w:sz w:val="20"/>
          <w:szCs w:val="20"/>
        </w:rPr>
        <w:t>must</w:t>
      </w:r>
      <w:r w:rsidRPr="00FF5F45">
        <w:rPr>
          <w:rFonts w:ascii="Arial" w:hAnsi="Arial" w:cs="Arial"/>
          <w:sz w:val="20"/>
          <w:szCs w:val="20"/>
        </w:rPr>
        <w:t xml:space="preserve"> be </w:t>
      </w:r>
      <w:r w:rsidRPr="00FF5F45">
        <w:rPr>
          <w:rFonts w:ascii="Arial" w:hAnsi="Arial" w:cs="Arial"/>
          <w:spacing w:val="-1"/>
          <w:sz w:val="20"/>
          <w:szCs w:val="20"/>
        </w:rPr>
        <w:t>separately</w:t>
      </w:r>
      <w:r w:rsidRPr="00FF5F45">
        <w:rPr>
          <w:rFonts w:ascii="Arial" w:hAnsi="Arial" w:cs="Arial"/>
          <w:sz w:val="20"/>
          <w:szCs w:val="20"/>
        </w:rPr>
        <w:t xml:space="preserve"> </w:t>
      </w:r>
      <w:r w:rsidRPr="00FF5F45">
        <w:rPr>
          <w:rFonts w:ascii="Arial" w:hAnsi="Arial" w:cs="Arial"/>
          <w:spacing w:val="-1"/>
          <w:sz w:val="20"/>
          <w:szCs w:val="20"/>
        </w:rPr>
        <w:t>itemized.)</w:t>
      </w:r>
      <w:r w:rsidRPr="00FF5F45">
        <w:rPr>
          <w:rFonts w:ascii="Arial" w:hAnsi="Arial" w:cs="Arial"/>
          <w:b/>
          <w:spacing w:val="-1"/>
          <w:sz w:val="20"/>
          <w:szCs w:val="20"/>
        </w:rPr>
        <w:t>:</w:t>
      </w:r>
      <w:r w:rsidRPr="00FF5F45">
        <w:rPr>
          <w:rFonts w:ascii="Arial" w:hAnsi="Arial" w:cs="Arial"/>
          <w:b/>
          <w:sz w:val="20"/>
          <w:szCs w:val="20"/>
        </w:rPr>
        <w:t xml:space="preserve"> </w:t>
      </w:r>
      <w:r w:rsidRPr="00FF5F45">
        <w:rPr>
          <w:rFonts w:ascii="Arial" w:hAnsi="Arial" w:cs="Arial"/>
          <w:i/>
          <w:sz w:val="20"/>
          <w:szCs w:val="20"/>
        </w:rPr>
        <w:t xml:space="preserve">Are </w:t>
      </w:r>
      <w:r w:rsidRPr="00FF5F45">
        <w:rPr>
          <w:rFonts w:ascii="Arial" w:hAnsi="Arial" w:cs="Arial"/>
          <w:i/>
          <w:spacing w:val="-1"/>
          <w:sz w:val="20"/>
          <w:szCs w:val="20"/>
        </w:rPr>
        <w:t>the</w:t>
      </w:r>
      <w:r w:rsidRPr="00FF5F45">
        <w:rPr>
          <w:rFonts w:ascii="Arial" w:hAnsi="Arial" w:cs="Arial"/>
          <w:i/>
          <w:sz w:val="20"/>
          <w:szCs w:val="20"/>
        </w:rPr>
        <w:t xml:space="preserve"> </w:t>
      </w:r>
      <w:r w:rsidRPr="00FF5F45">
        <w:rPr>
          <w:rFonts w:ascii="Arial" w:hAnsi="Arial" w:cs="Arial"/>
          <w:i/>
          <w:spacing w:val="-1"/>
          <w:sz w:val="20"/>
          <w:szCs w:val="20"/>
        </w:rPr>
        <w:t>costs</w:t>
      </w:r>
      <w:r w:rsidRPr="00FF5F45">
        <w:rPr>
          <w:rFonts w:ascii="Arial" w:hAnsi="Arial" w:cs="Arial"/>
          <w:i/>
          <w:sz w:val="20"/>
          <w:szCs w:val="20"/>
        </w:rPr>
        <w:t xml:space="preserve"> </w:t>
      </w:r>
      <w:r w:rsidRPr="00FF5F45">
        <w:rPr>
          <w:rFonts w:ascii="Arial" w:hAnsi="Arial" w:cs="Arial"/>
          <w:i/>
          <w:spacing w:val="-1"/>
          <w:sz w:val="20"/>
          <w:szCs w:val="20"/>
        </w:rPr>
        <w:t>generally</w:t>
      </w:r>
      <w:r w:rsidRPr="00FF5F45">
        <w:rPr>
          <w:rFonts w:ascii="Arial" w:hAnsi="Arial" w:cs="Arial"/>
          <w:i/>
          <w:sz w:val="20"/>
          <w:szCs w:val="20"/>
        </w:rPr>
        <w:t xml:space="preserve"> </w:t>
      </w:r>
      <w:r w:rsidRPr="00FF5F45">
        <w:rPr>
          <w:rFonts w:ascii="Arial" w:hAnsi="Arial" w:cs="Arial"/>
          <w:i/>
          <w:spacing w:val="-1"/>
          <w:sz w:val="20"/>
          <w:szCs w:val="20"/>
        </w:rPr>
        <w:t>in</w:t>
      </w:r>
      <w:r w:rsidRPr="00FF5F45">
        <w:rPr>
          <w:rFonts w:ascii="Arial" w:hAnsi="Arial" w:cs="Arial"/>
          <w:i/>
          <w:spacing w:val="1"/>
          <w:sz w:val="20"/>
          <w:szCs w:val="20"/>
        </w:rPr>
        <w:t xml:space="preserve"> </w:t>
      </w:r>
      <w:r w:rsidRPr="00FF5F45">
        <w:rPr>
          <w:rFonts w:ascii="Arial" w:hAnsi="Arial" w:cs="Arial"/>
          <w:i/>
          <w:spacing w:val="-1"/>
          <w:sz w:val="20"/>
          <w:szCs w:val="20"/>
        </w:rPr>
        <w:t>line</w:t>
      </w:r>
      <w:r w:rsidRPr="00FF5F45">
        <w:rPr>
          <w:rFonts w:ascii="Arial" w:hAnsi="Arial" w:cs="Arial"/>
          <w:i/>
          <w:sz w:val="20"/>
          <w:szCs w:val="20"/>
        </w:rPr>
        <w:t xml:space="preserve"> </w:t>
      </w:r>
      <w:r w:rsidRPr="00FF5F45">
        <w:rPr>
          <w:rFonts w:ascii="Arial" w:hAnsi="Arial" w:cs="Arial"/>
          <w:i/>
          <w:spacing w:val="-1"/>
          <w:sz w:val="20"/>
          <w:szCs w:val="20"/>
        </w:rPr>
        <w:t>with</w:t>
      </w:r>
      <w:r w:rsidRPr="00FF5F45">
        <w:rPr>
          <w:rFonts w:ascii="Arial" w:hAnsi="Arial" w:cs="Arial"/>
          <w:i/>
          <w:spacing w:val="1"/>
          <w:sz w:val="20"/>
          <w:szCs w:val="20"/>
        </w:rPr>
        <w:t xml:space="preserve"> </w:t>
      </w:r>
      <w:r w:rsidRPr="00FF5F45">
        <w:rPr>
          <w:rFonts w:ascii="Arial" w:hAnsi="Arial" w:cs="Arial"/>
          <w:i/>
          <w:spacing w:val="-1"/>
          <w:sz w:val="20"/>
          <w:szCs w:val="20"/>
        </w:rPr>
        <w:t>standard</w:t>
      </w:r>
      <w:r w:rsidRPr="00FF5F45">
        <w:rPr>
          <w:rFonts w:ascii="Arial" w:hAnsi="Arial" w:cs="Arial"/>
          <w:i/>
          <w:sz w:val="20"/>
          <w:szCs w:val="20"/>
        </w:rPr>
        <w:t xml:space="preserve"> </w:t>
      </w:r>
      <w:r w:rsidRPr="00FF5F45">
        <w:rPr>
          <w:rFonts w:ascii="Arial" w:hAnsi="Arial" w:cs="Arial"/>
          <w:i/>
          <w:spacing w:val="-1"/>
          <w:sz w:val="20"/>
          <w:szCs w:val="20"/>
        </w:rPr>
        <w:t>rates</w:t>
      </w:r>
      <w:r w:rsidRPr="00FF5F45">
        <w:rPr>
          <w:rFonts w:ascii="Arial" w:hAnsi="Arial" w:cs="Arial"/>
          <w:i/>
          <w:sz w:val="20"/>
          <w:szCs w:val="20"/>
        </w:rPr>
        <w:t xml:space="preserve"> </w:t>
      </w:r>
      <w:r w:rsidRPr="00FF5F45">
        <w:rPr>
          <w:rFonts w:ascii="Arial" w:hAnsi="Arial" w:cs="Arial"/>
          <w:i/>
          <w:spacing w:val="-1"/>
          <w:sz w:val="20"/>
          <w:szCs w:val="20"/>
        </w:rPr>
        <w:t>for</w:t>
      </w:r>
      <w:r w:rsidRPr="00FF5F45">
        <w:rPr>
          <w:rFonts w:ascii="Arial" w:hAnsi="Arial" w:cs="Arial"/>
          <w:i/>
          <w:sz w:val="20"/>
          <w:szCs w:val="20"/>
        </w:rPr>
        <w:t xml:space="preserve"> </w:t>
      </w:r>
      <w:r w:rsidRPr="00FF5F45">
        <w:rPr>
          <w:rFonts w:ascii="Arial" w:hAnsi="Arial" w:cs="Arial"/>
          <w:i/>
          <w:spacing w:val="-1"/>
          <w:sz w:val="20"/>
          <w:szCs w:val="20"/>
        </w:rPr>
        <w:t>this</w:t>
      </w:r>
      <w:r w:rsidRPr="00FF5F45">
        <w:rPr>
          <w:rFonts w:ascii="Arial" w:hAnsi="Arial" w:cs="Arial"/>
          <w:i/>
          <w:sz w:val="20"/>
          <w:szCs w:val="20"/>
        </w:rPr>
        <w:t xml:space="preserve"> </w:t>
      </w:r>
      <w:r w:rsidRPr="00FF5F45">
        <w:rPr>
          <w:rFonts w:ascii="Arial" w:hAnsi="Arial" w:cs="Arial"/>
          <w:i/>
          <w:spacing w:val="-1"/>
          <w:sz w:val="20"/>
          <w:szCs w:val="20"/>
        </w:rPr>
        <w:t>industry</w:t>
      </w:r>
      <w:r w:rsidR="00F831A0">
        <w:rPr>
          <w:rFonts w:ascii="Arial" w:hAnsi="Arial" w:cs="Arial"/>
          <w:i/>
          <w:spacing w:val="-1"/>
          <w:sz w:val="20"/>
          <w:szCs w:val="20"/>
        </w:rPr>
        <w:t>?</w:t>
      </w:r>
    </w:p>
    <w:p w14:paraId="42086C0D" w14:textId="358AC913" w:rsidR="00FF5F45" w:rsidRPr="00FF5F45" w:rsidRDefault="00EC126E" w:rsidP="003203D0">
      <w:pPr>
        <w:pStyle w:val="BodyText"/>
        <w:spacing w:before="100" w:after="60"/>
        <w:ind w:left="360"/>
        <w:rPr>
          <w:rFonts w:ascii="Arial" w:hAnsi="Arial" w:cs="Arial"/>
        </w:rPr>
      </w:pPr>
      <w:sdt>
        <w:sdtPr>
          <w:rPr>
            <w:rFonts w:ascii="Arial" w:hAnsi="Arial" w:cs="Arial"/>
            <w:b/>
          </w:rPr>
          <w:id w:val="1398016713"/>
          <w14:checkbox>
            <w14:checked w14:val="0"/>
            <w14:checkedState w14:val="2612" w14:font="MS Gothic"/>
            <w14:uncheckedState w14:val="2610" w14:font="MS Gothic"/>
          </w14:checkbox>
        </w:sdtPr>
        <w:sdtEndPr/>
        <w:sdtContent>
          <w:r w:rsidR="00E325B7">
            <w:rPr>
              <w:rFonts w:ascii="MS Gothic" w:eastAsia="MS Gothic" w:hAnsi="MS Gothic" w:cs="Arial" w:hint="eastAsia"/>
              <w:b/>
            </w:rPr>
            <w:t>☐</w:t>
          </w:r>
        </w:sdtContent>
      </w:sdt>
      <w:r w:rsidR="00FF5F45" w:rsidRPr="00FF5F45">
        <w:rPr>
          <w:rFonts w:ascii="Arial" w:hAnsi="Arial" w:cs="Arial"/>
          <w:b/>
        </w:rPr>
        <w:t xml:space="preserve"> </w:t>
      </w:r>
      <w:r w:rsidR="00FF5F45" w:rsidRPr="00FF5F45">
        <w:rPr>
          <w:rFonts w:ascii="Arial" w:hAnsi="Arial" w:cs="Arial"/>
        </w:rPr>
        <w:t>Yes</w:t>
      </w:r>
    </w:p>
    <w:p w14:paraId="5825F78D" w14:textId="6494039D" w:rsidR="00FF5F45" w:rsidRPr="00FF5F45" w:rsidRDefault="00EC126E" w:rsidP="003203D0">
      <w:pPr>
        <w:pStyle w:val="BodyText"/>
        <w:spacing w:before="100" w:after="60"/>
        <w:ind w:left="360" w:right="527"/>
        <w:rPr>
          <w:rFonts w:ascii="Arial" w:hAnsi="Arial" w:cs="Arial"/>
          <w:spacing w:val="-1"/>
        </w:rPr>
      </w:pPr>
      <w:sdt>
        <w:sdtPr>
          <w:rPr>
            <w:rFonts w:ascii="Arial" w:hAnsi="Arial" w:cs="Arial"/>
            <w:b/>
          </w:rPr>
          <w:id w:val="-1685981690"/>
          <w14:checkbox>
            <w14:checked w14:val="0"/>
            <w14:checkedState w14:val="2612" w14:font="MS Gothic"/>
            <w14:uncheckedState w14:val="2610" w14:font="MS Gothic"/>
          </w14:checkbox>
        </w:sdtPr>
        <w:sdtEndPr/>
        <w:sdtContent>
          <w:r w:rsidR="00E325B7">
            <w:rPr>
              <w:rFonts w:ascii="MS Gothic" w:eastAsia="MS Gothic" w:hAnsi="MS Gothic" w:cs="Arial" w:hint="eastAsia"/>
              <w:b/>
            </w:rPr>
            <w:t>☐</w:t>
          </w:r>
        </w:sdtContent>
      </w:sdt>
      <w:r w:rsidR="00FF5F45" w:rsidRPr="00FF5F45">
        <w:rPr>
          <w:rFonts w:ascii="Arial" w:hAnsi="Arial" w:cs="Arial"/>
          <w:b/>
        </w:rPr>
        <w:t xml:space="preserve"> </w:t>
      </w:r>
      <w:r w:rsidR="00FF5F45" w:rsidRPr="00FF5F45">
        <w:rPr>
          <w:rFonts w:ascii="Arial" w:hAnsi="Arial" w:cs="Arial"/>
        </w:rPr>
        <w:t>No</w:t>
      </w:r>
      <w:r w:rsidR="00A11972">
        <w:rPr>
          <w:rFonts w:ascii="Arial" w:hAnsi="Arial" w:cs="Arial"/>
        </w:rPr>
        <w:t xml:space="preserve"> –</w:t>
      </w:r>
      <w:r w:rsidR="00FF5F45" w:rsidRPr="00FF5F45">
        <w:rPr>
          <w:rFonts w:ascii="Arial" w:hAnsi="Arial" w:cs="Arial"/>
        </w:rPr>
        <w:t xml:space="preserve"> </w:t>
      </w:r>
      <w:r w:rsidR="00FF5F45" w:rsidRPr="00FF5F45">
        <w:rPr>
          <w:rFonts w:ascii="Arial" w:hAnsi="Arial" w:cs="Arial"/>
          <w:spacing w:val="-1"/>
        </w:rPr>
        <w:t>All other</w:t>
      </w:r>
      <w:r w:rsidR="00FF5F45" w:rsidRPr="00FF5F45">
        <w:rPr>
          <w:rFonts w:ascii="Arial" w:hAnsi="Arial" w:cs="Arial"/>
        </w:rPr>
        <w:t xml:space="preserve"> </w:t>
      </w:r>
      <w:r w:rsidR="00FF5F45" w:rsidRPr="00FF5F45">
        <w:rPr>
          <w:rFonts w:ascii="Arial" w:hAnsi="Arial" w:cs="Arial"/>
          <w:spacing w:val="-1"/>
        </w:rPr>
        <w:t>costs,</w:t>
      </w:r>
      <w:r w:rsidR="00FF5F45" w:rsidRPr="00FF5F45">
        <w:rPr>
          <w:rFonts w:ascii="Arial" w:hAnsi="Arial" w:cs="Arial"/>
        </w:rPr>
        <w:t xml:space="preserve"> </w:t>
      </w:r>
      <w:r w:rsidR="00FF5F45" w:rsidRPr="00FF5F45">
        <w:rPr>
          <w:rFonts w:ascii="Arial" w:hAnsi="Arial" w:cs="Arial"/>
          <w:spacing w:val="-1"/>
        </w:rPr>
        <w:t>including</w:t>
      </w:r>
      <w:r w:rsidR="00FF5F45" w:rsidRPr="00FF5F45">
        <w:rPr>
          <w:rFonts w:ascii="Arial" w:hAnsi="Arial" w:cs="Arial"/>
        </w:rPr>
        <w:t xml:space="preserve"> per </w:t>
      </w:r>
      <w:r w:rsidR="00FF5F45" w:rsidRPr="00FF5F45">
        <w:rPr>
          <w:rFonts w:ascii="Arial" w:hAnsi="Arial" w:cs="Arial"/>
          <w:spacing w:val="-1"/>
        </w:rPr>
        <w:t>patient costs,</w:t>
      </w:r>
      <w:r w:rsidR="00FF5F45" w:rsidRPr="00FF5F45">
        <w:rPr>
          <w:rFonts w:ascii="Arial" w:hAnsi="Arial" w:cs="Arial"/>
        </w:rPr>
        <w:t xml:space="preserve"> </w:t>
      </w:r>
      <w:r w:rsidR="00FF5F45" w:rsidRPr="00FF5F45">
        <w:rPr>
          <w:rFonts w:ascii="Arial" w:hAnsi="Arial" w:cs="Arial"/>
          <w:spacing w:val="-1"/>
        </w:rPr>
        <w:t>consultant costs,</w:t>
      </w:r>
      <w:r w:rsidR="00FF5F45" w:rsidRPr="00FF5F45">
        <w:rPr>
          <w:rFonts w:ascii="Arial" w:hAnsi="Arial" w:cs="Arial"/>
        </w:rPr>
        <w:t xml:space="preserve"> and when </w:t>
      </w:r>
      <w:r w:rsidR="00FF5F45" w:rsidRPr="00FF5F45">
        <w:rPr>
          <w:rFonts w:ascii="Arial" w:hAnsi="Arial" w:cs="Arial"/>
          <w:spacing w:val="-1"/>
        </w:rPr>
        <w:t>applicable</w:t>
      </w:r>
      <w:r w:rsidR="00FF5F45" w:rsidRPr="00FF5F45">
        <w:rPr>
          <w:rFonts w:ascii="Arial" w:hAnsi="Arial" w:cs="Arial"/>
        </w:rPr>
        <w:t xml:space="preserve"> </w:t>
      </w:r>
      <w:r w:rsidR="00FF5F45" w:rsidRPr="00FF5F45">
        <w:rPr>
          <w:rFonts w:ascii="Arial" w:hAnsi="Arial" w:cs="Arial"/>
          <w:spacing w:val="-1"/>
        </w:rPr>
        <w:t>(i.e.,</w:t>
      </w:r>
      <w:r w:rsidR="00FF5F45" w:rsidRPr="00FF5F45">
        <w:rPr>
          <w:rFonts w:ascii="Arial" w:hAnsi="Arial" w:cs="Arial"/>
        </w:rPr>
        <w:t xml:space="preserve"> when</w:t>
      </w:r>
      <w:r w:rsidR="00FF5F45" w:rsidRPr="00FF5F45">
        <w:rPr>
          <w:rFonts w:ascii="Arial" w:hAnsi="Arial" w:cs="Arial"/>
          <w:spacing w:val="101"/>
        </w:rPr>
        <w:t xml:space="preserve"> </w:t>
      </w:r>
      <w:r w:rsidR="00FF5F45" w:rsidRPr="00FF5F45">
        <w:rPr>
          <w:rFonts w:ascii="Arial" w:hAnsi="Arial" w:cs="Arial"/>
        </w:rPr>
        <w:t>subcontractor is a for-profit entity), profits or fees, have been reviewed</w:t>
      </w:r>
      <w:r w:rsidR="00FF5F45" w:rsidRPr="00FF5F45">
        <w:rPr>
          <w:rFonts w:ascii="Arial" w:hAnsi="Arial" w:cs="Arial"/>
          <w:spacing w:val="-1"/>
        </w:rPr>
        <w:t xml:space="preserve"> </w:t>
      </w:r>
      <w:r w:rsidR="00FF5F45" w:rsidRPr="00FF5F45">
        <w:rPr>
          <w:rFonts w:ascii="Arial" w:hAnsi="Arial" w:cs="Arial"/>
        </w:rPr>
        <w:t xml:space="preserve">and appear reasonable for the proposed scope of work. </w:t>
      </w:r>
      <w:r w:rsidR="00FF5F45" w:rsidRPr="00FF5F45">
        <w:rPr>
          <w:rFonts w:ascii="Arial" w:hAnsi="Arial" w:cs="Arial"/>
          <w:spacing w:val="-1"/>
        </w:rPr>
        <w:t>(Attach</w:t>
      </w:r>
      <w:r w:rsidR="00FF5F45" w:rsidRPr="00FF5F45">
        <w:rPr>
          <w:rFonts w:ascii="Arial" w:hAnsi="Arial" w:cs="Arial"/>
        </w:rPr>
        <w:t xml:space="preserve"> </w:t>
      </w:r>
      <w:r w:rsidR="00FF5F45" w:rsidRPr="00FF5F45">
        <w:rPr>
          <w:rFonts w:ascii="Arial" w:hAnsi="Arial" w:cs="Arial"/>
          <w:spacing w:val="-1"/>
        </w:rPr>
        <w:t>documentation</w:t>
      </w:r>
      <w:r w:rsidR="00FF5F45" w:rsidRPr="00FF5F45">
        <w:rPr>
          <w:rFonts w:ascii="Arial" w:hAnsi="Arial" w:cs="Arial"/>
        </w:rPr>
        <w:t xml:space="preserve"> from</w:t>
      </w:r>
      <w:r w:rsidR="00FF5F45" w:rsidRPr="00FF5F45">
        <w:rPr>
          <w:rFonts w:ascii="Arial" w:hAnsi="Arial" w:cs="Arial"/>
          <w:spacing w:val="-2"/>
        </w:rPr>
        <w:t xml:space="preserve"> </w:t>
      </w:r>
      <w:r w:rsidR="00FF5F45" w:rsidRPr="00FF5F45">
        <w:rPr>
          <w:rFonts w:ascii="Arial" w:hAnsi="Arial" w:cs="Arial"/>
          <w:spacing w:val="-1"/>
        </w:rPr>
        <w:t>Subrecipient detailing</w:t>
      </w:r>
      <w:r w:rsidR="00FF5F45" w:rsidRPr="00FF5F45">
        <w:rPr>
          <w:rFonts w:ascii="Arial" w:hAnsi="Arial" w:cs="Arial"/>
        </w:rPr>
        <w:t xml:space="preserve"> </w:t>
      </w:r>
      <w:r w:rsidR="00FF5F45" w:rsidRPr="00FF5F45">
        <w:rPr>
          <w:rFonts w:ascii="Arial" w:hAnsi="Arial" w:cs="Arial"/>
          <w:spacing w:val="-1"/>
        </w:rPr>
        <w:t>the</w:t>
      </w:r>
      <w:r w:rsidR="00FF5F45" w:rsidRPr="00FF5F45">
        <w:rPr>
          <w:rFonts w:ascii="Arial" w:hAnsi="Arial" w:cs="Arial"/>
        </w:rPr>
        <w:t xml:space="preserve"> </w:t>
      </w:r>
      <w:r w:rsidR="00FF5F45" w:rsidRPr="00FF5F45">
        <w:rPr>
          <w:rFonts w:ascii="Arial" w:hAnsi="Arial" w:cs="Arial"/>
          <w:spacing w:val="-1"/>
        </w:rPr>
        <w:t>basis</w:t>
      </w:r>
      <w:r w:rsidR="00FF5F45" w:rsidRPr="00FF5F45">
        <w:rPr>
          <w:rFonts w:ascii="Arial" w:hAnsi="Arial" w:cs="Arial"/>
        </w:rPr>
        <w:t xml:space="preserve"> for </w:t>
      </w:r>
      <w:r w:rsidR="00FF5F45" w:rsidRPr="00FF5F45">
        <w:rPr>
          <w:rFonts w:ascii="Arial" w:hAnsi="Arial" w:cs="Arial"/>
          <w:spacing w:val="-1"/>
        </w:rPr>
        <w:t>these</w:t>
      </w:r>
      <w:r w:rsidR="00FF5F45" w:rsidRPr="00FF5F45">
        <w:rPr>
          <w:rFonts w:ascii="Arial" w:hAnsi="Arial" w:cs="Arial"/>
        </w:rPr>
        <w:t xml:space="preserve"> </w:t>
      </w:r>
      <w:r w:rsidR="00FF5F45" w:rsidRPr="00FF5F45">
        <w:rPr>
          <w:rFonts w:ascii="Arial" w:hAnsi="Arial" w:cs="Arial"/>
          <w:spacing w:val="-1"/>
        </w:rPr>
        <w:t>costs.)</w:t>
      </w:r>
    </w:p>
    <w:p w14:paraId="6C94E813" w14:textId="364F259D" w:rsidR="00FF5F45" w:rsidRPr="00FF5F45" w:rsidRDefault="00EC126E" w:rsidP="003203D0">
      <w:pPr>
        <w:pStyle w:val="BodyText"/>
        <w:spacing w:before="100" w:after="60"/>
        <w:ind w:left="360" w:right="428"/>
        <w:rPr>
          <w:rFonts w:ascii="Arial" w:hAnsi="Arial" w:cs="Arial"/>
        </w:rPr>
      </w:pPr>
      <w:sdt>
        <w:sdtPr>
          <w:rPr>
            <w:rFonts w:ascii="Arial" w:hAnsi="Arial" w:cs="Arial"/>
            <w:b/>
          </w:rPr>
          <w:id w:val="1132825031"/>
          <w14:checkbox>
            <w14:checked w14:val="0"/>
            <w14:checkedState w14:val="2612" w14:font="MS Gothic"/>
            <w14:uncheckedState w14:val="2610" w14:font="MS Gothic"/>
          </w14:checkbox>
        </w:sdtPr>
        <w:sdtEndPr/>
        <w:sdtContent>
          <w:r w:rsidR="00E325B7">
            <w:rPr>
              <w:rFonts w:ascii="MS Gothic" w:eastAsia="MS Gothic" w:hAnsi="MS Gothic" w:cs="Arial" w:hint="eastAsia"/>
              <w:b/>
            </w:rPr>
            <w:t>☐</w:t>
          </w:r>
        </w:sdtContent>
      </w:sdt>
      <w:r w:rsidR="00FF5F45" w:rsidRPr="00FF5F45">
        <w:rPr>
          <w:rFonts w:ascii="Arial" w:hAnsi="Arial" w:cs="Arial"/>
          <w:b/>
        </w:rPr>
        <w:t xml:space="preserve"> </w:t>
      </w:r>
      <w:r w:rsidR="00FF5F45" w:rsidRPr="00FF5F45">
        <w:rPr>
          <w:rFonts w:ascii="Arial" w:hAnsi="Arial" w:cs="Arial"/>
        </w:rPr>
        <w:t>No – Other cost items have been reviewed and DO NOT appear reasonable for the proposed scope of work.</w:t>
      </w:r>
    </w:p>
    <w:p w14:paraId="2035372A" w14:textId="42651F52" w:rsidR="00FF5F45" w:rsidRDefault="00EC126E" w:rsidP="003203D0">
      <w:pPr>
        <w:spacing w:before="100" w:after="60"/>
        <w:ind w:left="360"/>
        <w:rPr>
          <w:rFonts w:ascii="Arial" w:hAnsi="Arial" w:cs="Arial"/>
          <w:spacing w:val="-1"/>
          <w:sz w:val="20"/>
          <w:szCs w:val="20"/>
        </w:rPr>
      </w:pPr>
      <w:sdt>
        <w:sdtPr>
          <w:rPr>
            <w:rFonts w:ascii="Arial" w:hAnsi="Arial" w:cs="Arial"/>
            <w:b/>
            <w:sz w:val="20"/>
            <w:szCs w:val="20"/>
          </w:rPr>
          <w:id w:val="850996199"/>
          <w14:checkbox>
            <w14:checked w14:val="0"/>
            <w14:checkedState w14:val="2612" w14:font="MS Gothic"/>
            <w14:uncheckedState w14:val="2610" w14:font="MS Gothic"/>
          </w14:checkbox>
        </w:sdtPr>
        <w:sdtEndPr/>
        <w:sdtContent>
          <w:r w:rsidR="00E325B7">
            <w:rPr>
              <w:rFonts w:ascii="MS Gothic" w:eastAsia="MS Gothic" w:hAnsi="MS Gothic" w:cs="Arial" w:hint="eastAsia"/>
              <w:b/>
              <w:sz w:val="20"/>
              <w:szCs w:val="20"/>
            </w:rPr>
            <w:t>☐</w:t>
          </w:r>
        </w:sdtContent>
      </w:sdt>
      <w:r w:rsidR="00FF5F45" w:rsidRPr="00FF5F45">
        <w:rPr>
          <w:rFonts w:ascii="Arial" w:hAnsi="Arial" w:cs="Arial"/>
          <w:b/>
          <w:sz w:val="20"/>
          <w:szCs w:val="20"/>
        </w:rPr>
        <w:t xml:space="preserve"> </w:t>
      </w:r>
      <w:r w:rsidR="00FF5F45" w:rsidRPr="00FF5F45">
        <w:rPr>
          <w:rFonts w:ascii="Arial" w:hAnsi="Arial" w:cs="Arial"/>
          <w:sz w:val="20"/>
          <w:szCs w:val="20"/>
        </w:rPr>
        <w:t xml:space="preserve">No </w:t>
      </w:r>
      <w:r w:rsidR="00FF5F45" w:rsidRPr="00FF5F45">
        <w:rPr>
          <w:rFonts w:ascii="Arial" w:hAnsi="Arial" w:cs="Arial"/>
          <w:spacing w:val="-1"/>
          <w:sz w:val="20"/>
          <w:szCs w:val="20"/>
        </w:rPr>
        <w:t>other</w:t>
      </w:r>
      <w:r w:rsidR="00FF5F45" w:rsidRPr="00FF5F45">
        <w:rPr>
          <w:rFonts w:ascii="Arial" w:hAnsi="Arial" w:cs="Arial"/>
          <w:sz w:val="20"/>
          <w:szCs w:val="20"/>
        </w:rPr>
        <w:t xml:space="preserve"> </w:t>
      </w:r>
      <w:r w:rsidR="00FF5F45" w:rsidRPr="00FF5F45">
        <w:rPr>
          <w:rFonts w:ascii="Arial" w:hAnsi="Arial" w:cs="Arial"/>
          <w:spacing w:val="-1"/>
          <w:sz w:val="20"/>
          <w:szCs w:val="20"/>
        </w:rPr>
        <w:t>costs in budget</w:t>
      </w:r>
    </w:p>
    <w:p w14:paraId="7424D42F" w14:textId="78AEADA7" w:rsidR="00AE4BC0" w:rsidRPr="007A49AB" w:rsidRDefault="00AE4BC0" w:rsidP="007A49AB">
      <w:pPr>
        <w:rPr>
          <w:rFonts w:ascii="Arial" w:hAnsi="Arial" w:cs="Arial"/>
          <w:sz w:val="20"/>
          <w:szCs w:val="20"/>
        </w:rPr>
      </w:pPr>
    </w:p>
    <w:p w14:paraId="23D85367" w14:textId="77777777" w:rsidR="003203D0" w:rsidRPr="00FD4B80" w:rsidRDefault="003203D0" w:rsidP="00AE4BC0">
      <w:pPr>
        <w:rPr>
          <w:rFonts w:ascii="Arial" w:hAnsi="Arial" w:cs="Arial"/>
          <w:sz w:val="20"/>
          <w:szCs w:val="20"/>
        </w:rPr>
      </w:pPr>
    </w:p>
    <w:p w14:paraId="475A7878" w14:textId="0C7FF4A0" w:rsidR="00AE4BC0" w:rsidRPr="00FF5F45" w:rsidRDefault="00AE4BC0" w:rsidP="00AE4BC0">
      <w:pPr>
        <w:rPr>
          <w:rFonts w:ascii="Arial" w:hAnsi="Arial" w:cs="Arial"/>
          <w:b/>
          <w:bCs/>
          <w:sz w:val="22"/>
          <w:szCs w:val="22"/>
        </w:rPr>
      </w:pPr>
      <w:r>
        <w:rPr>
          <w:rFonts w:ascii="Arial" w:hAnsi="Arial" w:cs="Arial"/>
          <w:b/>
          <w:bCs/>
          <w:sz w:val="22"/>
          <w:szCs w:val="22"/>
        </w:rPr>
        <w:t>Sole Source Justification</w:t>
      </w:r>
    </w:p>
    <w:p w14:paraId="74CC6C75" w14:textId="54E65277" w:rsidR="00AE4BC0" w:rsidRPr="00FF5F45" w:rsidRDefault="00AE4BC0" w:rsidP="00AE4BC0">
      <w:pPr>
        <w:rPr>
          <w:rFonts w:ascii="Arial" w:hAnsi="Arial" w:cs="Arial"/>
          <w:sz w:val="20"/>
          <w:szCs w:val="20"/>
        </w:rPr>
      </w:pPr>
    </w:p>
    <w:p w14:paraId="3E8402BB" w14:textId="69698C82" w:rsidR="00E86283" w:rsidRDefault="00AE4BC0" w:rsidP="00AE4BC0">
      <w:pPr>
        <w:rPr>
          <w:rFonts w:ascii="Arial" w:hAnsi="Arial" w:cs="Arial"/>
          <w:sz w:val="20"/>
          <w:szCs w:val="20"/>
        </w:rPr>
      </w:pPr>
      <w:r w:rsidRPr="00AE4BC0">
        <w:rPr>
          <w:rFonts w:ascii="Arial" w:hAnsi="Arial" w:cs="Arial"/>
          <w:sz w:val="20"/>
          <w:szCs w:val="20"/>
        </w:rPr>
        <w:t>Identify sources considered, other than the selected Subrecipient, and why they cannot be used for this project</w:t>
      </w:r>
      <w:r w:rsidR="003203D0">
        <w:rPr>
          <w:rFonts w:ascii="Arial" w:hAnsi="Arial" w:cs="Arial"/>
          <w:sz w:val="20"/>
          <w:szCs w:val="20"/>
        </w:rPr>
        <w:t>:</w:t>
      </w:r>
    </w:p>
    <w:p w14:paraId="41612992" w14:textId="77777777" w:rsidR="003203D0" w:rsidRDefault="003203D0" w:rsidP="00AE4BC0">
      <w:pPr>
        <w:rPr>
          <w:rFonts w:ascii="Arial" w:hAnsi="Arial" w:cs="Arial"/>
          <w:sz w:val="20"/>
          <w:szCs w:val="20"/>
        </w:rPr>
      </w:pPr>
    </w:p>
    <w:p w14:paraId="1E91EEDE" w14:textId="3AAC1207" w:rsidR="003203D0" w:rsidRDefault="003203D0" w:rsidP="00AE4BC0">
      <w:pPr>
        <w:rPr>
          <w:rFonts w:ascii="Arial" w:hAnsi="Arial" w:cs="Arial"/>
          <w:sz w:val="20"/>
          <w:szCs w:val="20"/>
        </w:rPr>
      </w:pPr>
      <w:r w:rsidRPr="0052305C">
        <w:rPr>
          <w:rFonts w:ascii="Arial" w:hAnsi="Arial" w:cs="Arial"/>
          <w:noProof/>
          <w:sz w:val="20"/>
          <w:szCs w:val="20"/>
        </w:rPr>
        <mc:AlternateContent>
          <mc:Choice Requires="wps">
            <w:drawing>
              <wp:inline distT="0" distB="0" distL="0" distR="0" wp14:anchorId="763C6A3C" wp14:editId="20A2F370">
                <wp:extent cx="5943600" cy="1417320"/>
                <wp:effectExtent l="0" t="0" r="19050" b="1143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7320"/>
                        </a:xfrm>
                        <a:prstGeom prst="rect">
                          <a:avLst/>
                        </a:prstGeom>
                        <a:noFill/>
                        <a:ln w="9525">
                          <a:solidFill>
                            <a:srgbClr val="000000"/>
                          </a:solidFill>
                          <a:miter lim="800000"/>
                          <a:headEnd/>
                          <a:tailEnd/>
                        </a:ln>
                      </wps:spPr>
                      <wps:txbx>
                        <w:txbxContent>
                          <w:p w14:paraId="5E7E9F24" w14:textId="43D80DEC" w:rsidR="003203D0" w:rsidRPr="009C58E0" w:rsidRDefault="00A565C6" w:rsidP="009C58E0">
                            <w:pPr>
                              <w:rPr>
                                <w:rFonts w:ascii="Arial" w:hAnsi="Arial" w:cs="Arial"/>
                                <w:sz w:val="20"/>
                                <w:szCs w:val="20"/>
                              </w:rPr>
                            </w:pPr>
                            <w:r>
                              <w:rPr>
                                <w:rFonts w:ascii="Arial" w:hAnsi="Arial" w:cs="Arial"/>
                                <w:sz w:val="20"/>
                                <w:szCs w:val="20"/>
                              </w:rPr>
                              <w:t>[Add text here]</w:t>
                            </w:r>
                          </w:p>
                        </w:txbxContent>
                      </wps:txbx>
                      <wps:bodyPr rot="0" vert="horz" wrap="square" lIns="91440" tIns="45720" rIns="91440" bIns="45720" anchor="t" anchorCtr="0">
                        <a:noAutofit/>
                      </wps:bodyPr>
                    </wps:wsp>
                  </a:graphicData>
                </a:graphic>
              </wp:inline>
            </w:drawing>
          </mc:Choice>
          <mc:Fallback>
            <w:pict>
              <v:shapetype w14:anchorId="763C6A3C" id="_x0000_t202" coordsize="21600,21600" o:spt="202" path="m,l,21600r21600,l21600,xe">
                <v:stroke joinstyle="miter"/>
                <v:path gradientshapeok="t" o:connecttype="rect"/>
              </v:shapetype>
              <v:shape id="Text Box 8" o:spid="_x0000_s1026" type="#_x0000_t202" style="width:468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" filled="f">
                <v:textbox>
                  <w:txbxContent>
                    <w:p w14:paraId="5E7E9F24" w14:textId="43D80DEC" w:rsidR="003203D0" w:rsidRPr="009C58E0" w:rsidRDefault="00A565C6" w:rsidP="009C58E0">
                      <w:pPr>
                        <w:rPr>
                          <w:rFonts w:ascii="Arial" w:hAnsi="Arial" w:cs="Arial"/>
                          <w:sz w:val="20"/>
                          <w:szCs w:val="20"/>
                        </w:rPr>
                      </w:pPr>
                      <w:r>
                        <w:rPr>
                          <w:rFonts w:ascii="Arial" w:hAnsi="Arial" w:cs="Arial"/>
                          <w:sz w:val="20"/>
                          <w:szCs w:val="20"/>
                        </w:rPr>
                        <w:t>[Add text here]</w:t>
                      </w:r>
                    </w:p>
                  </w:txbxContent>
                </v:textbox>
                <w10:anchorlock/>
              </v:shape>
            </w:pict>
          </mc:Fallback>
        </mc:AlternateContent>
      </w:r>
    </w:p>
    <w:p w14:paraId="6770179B" w14:textId="77777777" w:rsidR="003203D0" w:rsidRDefault="003203D0" w:rsidP="003203D0">
      <w:pPr>
        <w:tabs>
          <w:tab w:val="left" w:pos="3555"/>
        </w:tabs>
        <w:rPr>
          <w:rFonts w:ascii="Arial" w:hAnsi="Arial" w:cs="Arial"/>
          <w:sz w:val="20"/>
          <w:szCs w:val="20"/>
        </w:rPr>
      </w:pPr>
    </w:p>
    <w:p w14:paraId="59C3C576" w14:textId="0553496A" w:rsidR="00B16675" w:rsidRDefault="00B16675" w:rsidP="003203D0">
      <w:pPr>
        <w:tabs>
          <w:tab w:val="left" w:pos="3555"/>
        </w:tabs>
        <w:rPr>
          <w:rFonts w:ascii="Arial" w:hAnsi="Arial" w:cs="Arial"/>
          <w:sz w:val="20"/>
          <w:szCs w:val="20"/>
        </w:rPr>
      </w:pPr>
    </w:p>
    <w:p w14:paraId="67340ACC" w14:textId="528F2327" w:rsidR="00E86283" w:rsidRDefault="00E86283" w:rsidP="003203D0">
      <w:pPr>
        <w:tabs>
          <w:tab w:val="left" w:pos="3555"/>
        </w:tabs>
        <w:rPr>
          <w:rFonts w:ascii="Arial" w:hAnsi="Arial" w:cs="Arial"/>
          <w:sz w:val="20"/>
          <w:szCs w:val="20"/>
        </w:rPr>
      </w:pPr>
    </w:p>
    <w:p w14:paraId="58447059" w14:textId="77777777" w:rsidR="00E86283" w:rsidRDefault="00E86283" w:rsidP="003203D0">
      <w:pPr>
        <w:tabs>
          <w:tab w:val="left" w:pos="3555"/>
        </w:tabs>
        <w:rPr>
          <w:rFonts w:ascii="Arial" w:hAnsi="Arial" w:cs="Arial"/>
          <w:sz w:val="20"/>
          <w:szCs w:val="20"/>
        </w:rPr>
      </w:pPr>
    </w:p>
    <w:p w14:paraId="489EA2E8" w14:textId="77777777" w:rsidR="00A27A58" w:rsidRDefault="00A27A58" w:rsidP="003203D0">
      <w:pPr>
        <w:tabs>
          <w:tab w:val="left" w:pos="3555"/>
        </w:tabs>
        <w:rPr>
          <w:rFonts w:ascii="Arial" w:hAnsi="Arial" w:cs="Arial"/>
          <w:sz w:val="20"/>
          <w:szCs w:val="20"/>
        </w:rPr>
      </w:pPr>
    </w:p>
    <w:p w14:paraId="0FF2CCAA" w14:textId="77777777" w:rsidR="00A27A58" w:rsidRDefault="00A27A58" w:rsidP="003203D0">
      <w:pPr>
        <w:tabs>
          <w:tab w:val="left" w:pos="3555"/>
        </w:tabs>
        <w:rPr>
          <w:rFonts w:ascii="Arial" w:hAnsi="Arial" w:cs="Arial"/>
          <w:sz w:val="20"/>
          <w:szCs w:val="20"/>
        </w:rPr>
      </w:pPr>
    </w:p>
    <w:p w14:paraId="17C24BAB" w14:textId="08DC8BFB" w:rsidR="00A60AC2" w:rsidRDefault="00CC07ED" w:rsidP="003203D0">
      <w:pPr>
        <w:tabs>
          <w:tab w:val="left" w:pos="3555"/>
        </w:tabs>
        <w:rPr>
          <w:rFonts w:ascii="Arial" w:hAnsi="Arial" w:cs="Arial"/>
          <w:sz w:val="20"/>
          <w:szCs w:val="20"/>
        </w:rPr>
      </w:pPr>
      <w:r w:rsidRPr="0052305C">
        <w:rPr>
          <w:rFonts w:ascii="Arial" w:hAnsi="Arial" w:cs="Arial"/>
          <w:sz w:val="20"/>
          <w:szCs w:val="20"/>
        </w:rPr>
        <w:lastRenderedPageBreak/>
        <w:t>Describe the unique expertise and/or specialized facility of the selected Subrecipient that requires acquisition from this sole source:</w:t>
      </w:r>
    </w:p>
    <w:p w14:paraId="15275649" w14:textId="2125E30C" w:rsidR="003203D0" w:rsidRDefault="003203D0" w:rsidP="00A60AC2">
      <w:pPr>
        <w:rPr>
          <w:rFonts w:ascii="Arial" w:hAnsi="Arial" w:cs="Arial"/>
          <w:sz w:val="20"/>
          <w:szCs w:val="20"/>
        </w:rPr>
      </w:pPr>
    </w:p>
    <w:p w14:paraId="4584037F" w14:textId="7BD3406B" w:rsidR="003203D0" w:rsidRDefault="003203D0" w:rsidP="00A60AC2">
      <w:pPr>
        <w:rPr>
          <w:rFonts w:ascii="Arial" w:hAnsi="Arial" w:cs="Arial"/>
          <w:sz w:val="20"/>
          <w:szCs w:val="20"/>
        </w:rPr>
      </w:pPr>
      <w:r w:rsidRPr="0052305C">
        <w:rPr>
          <w:rFonts w:ascii="Arial" w:hAnsi="Arial" w:cs="Arial"/>
          <w:noProof/>
          <w:sz w:val="20"/>
          <w:szCs w:val="20"/>
        </w:rPr>
        <mc:AlternateContent>
          <mc:Choice Requires="wps">
            <w:drawing>
              <wp:inline distT="0" distB="0" distL="0" distR="0" wp14:anchorId="725B3032" wp14:editId="05F7DFC4">
                <wp:extent cx="5943600" cy="1417320"/>
                <wp:effectExtent l="0" t="0" r="19050" b="1143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7320"/>
                        </a:xfrm>
                        <a:prstGeom prst="rect">
                          <a:avLst/>
                        </a:prstGeom>
                        <a:noFill/>
                        <a:ln w="9525">
                          <a:solidFill>
                            <a:srgbClr val="000000"/>
                          </a:solidFill>
                          <a:miter lim="800000"/>
                          <a:headEnd/>
                          <a:tailEnd/>
                        </a:ln>
                      </wps:spPr>
                      <wps:txbx>
                        <w:txbxContent>
                          <w:p w14:paraId="74870B8E" w14:textId="144734F2" w:rsidR="003203D0" w:rsidRPr="009C58E0" w:rsidRDefault="00A565C6" w:rsidP="009C58E0">
                            <w:pPr>
                              <w:rPr>
                                <w:rFonts w:ascii="Arial" w:hAnsi="Arial" w:cs="Arial"/>
                                <w:sz w:val="20"/>
                                <w:szCs w:val="20"/>
                              </w:rPr>
                            </w:pPr>
                            <w:r>
                              <w:rPr>
                                <w:rFonts w:ascii="Arial" w:hAnsi="Arial" w:cs="Arial"/>
                                <w:sz w:val="20"/>
                                <w:szCs w:val="20"/>
                              </w:rPr>
                              <w:t>[Add text here]</w:t>
                            </w:r>
                          </w:p>
                        </w:txbxContent>
                      </wps:txbx>
                      <wps:bodyPr rot="0" vert="horz" wrap="square" lIns="91440" tIns="45720" rIns="91440" bIns="45720" anchor="t" anchorCtr="0">
                        <a:noAutofit/>
                      </wps:bodyPr>
                    </wps:wsp>
                  </a:graphicData>
                </a:graphic>
              </wp:inline>
            </w:drawing>
          </mc:Choice>
          <mc:Fallback>
            <w:pict>
              <v:shape w14:anchorId="725B3032" id="Text Box 11" o:spid="_x0000_s1027" type="#_x0000_t202" style="width:468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" filled="f">
                <v:textbox>
                  <w:txbxContent>
                    <w:p w14:paraId="74870B8E" w14:textId="144734F2" w:rsidR="003203D0" w:rsidRPr="009C58E0" w:rsidRDefault="00A565C6" w:rsidP="009C58E0">
                      <w:pPr>
                        <w:rPr>
                          <w:rFonts w:ascii="Arial" w:hAnsi="Arial" w:cs="Arial"/>
                          <w:sz w:val="20"/>
                          <w:szCs w:val="20"/>
                        </w:rPr>
                      </w:pPr>
                      <w:r>
                        <w:rPr>
                          <w:rFonts w:ascii="Arial" w:hAnsi="Arial" w:cs="Arial"/>
                          <w:sz w:val="20"/>
                          <w:szCs w:val="20"/>
                        </w:rPr>
                        <w:t>[Add text here]</w:t>
                      </w:r>
                    </w:p>
                  </w:txbxContent>
                </v:textbox>
                <w10:anchorlock/>
              </v:shape>
            </w:pict>
          </mc:Fallback>
        </mc:AlternateContent>
      </w:r>
    </w:p>
    <w:p w14:paraId="2165483B" w14:textId="23F73A27" w:rsidR="003203D0" w:rsidRPr="007A49AB" w:rsidRDefault="003203D0" w:rsidP="00A60AC2">
      <w:pPr>
        <w:rPr>
          <w:rFonts w:ascii="Arial" w:hAnsi="Arial" w:cs="Arial"/>
          <w:sz w:val="20"/>
          <w:szCs w:val="20"/>
        </w:rPr>
      </w:pPr>
    </w:p>
    <w:p w14:paraId="42F6308E" w14:textId="77777777" w:rsidR="003203D0" w:rsidRPr="007A49AB" w:rsidRDefault="003203D0" w:rsidP="00A60AC2">
      <w:pPr>
        <w:rPr>
          <w:rFonts w:ascii="Arial" w:hAnsi="Arial" w:cs="Arial"/>
          <w:b/>
          <w:sz w:val="20"/>
          <w:szCs w:val="20"/>
        </w:rPr>
      </w:pPr>
    </w:p>
    <w:p w14:paraId="139E93B3" w14:textId="00E62266" w:rsidR="00CC07ED" w:rsidRPr="0052305C" w:rsidRDefault="00CC07ED" w:rsidP="00A60AC2">
      <w:pPr>
        <w:rPr>
          <w:rFonts w:ascii="Arial" w:hAnsi="Arial" w:cs="Arial"/>
          <w:sz w:val="22"/>
          <w:szCs w:val="22"/>
        </w:rPr>
      </w:pPr>
      <w:r w:rsidRPr="0052305C">
        <w:rPr>
          <w:rFonts w:ascii="Arial" w:hAnsi="Arial" w:cs="Arial"/>
          <w:b/>
          <w:sz w:val="22"/>
          <w:szCs w:val="22"/>
        </w:rPr>
        <w:t>Principal</w:t>
      </w:r>
      <w:r w:rsidRPr="0052305C">
        <w:rPr>
          <w:rFonts w:ascii="Arial" w:hAnsi="Arial" w:cs="Arial"/>
          <w:b/>
          <w:spacing w:val="-16"/>
          <w:sz w:val="22"/>
          <w:szCs w:val="22"/>
        </w:rPr>
        <w:t xml:space="preserve"> </w:t>
      </w:r>
      <w:r w:rsidRPr="0052305C">
        <w:rPr>
          <w:rFonts w:ascii="Arial" w:hAnsi="Arial" w:cs="Arial"/>
          <w:b/>
          <w:sz w:val="22"/>
          <w:szCs w:val="22"/>
        </w:rPr>
        <w:t>Investigator</w:t>
      </w:r>
      <w:r w:rsidRPr="0052305C">
        <w:rPr>
          <w:rFonts w:ascii="Arial" w:hAnsi="Arial" w:cs="Arial"/>
          <w:b/>
          <w:spacing w:val="-16"/>
          <w:sz w:val="22"/>
          <w:szCs w:val="22"/>
        </w:rPr>
        <w:t xml:space="preserve"> </w:t>
      </w:r>
      <w:r w:rsidRPr="0052305C">
        <w:rPr>
          <w:rFonts w:ascii="Arial" w:hAnsi="Arial" w:cs="Arial"/>
          <w:b/>
          <w:sz w:val="22"/>
          <w:szCs w:val="22"/>
        </w:rPr>
        <w:t>Verification</w:t>
      </w:r>
    </w:p>
    <w:p w14:paraId="3B74FEAE" w14:textId="77777777" w:rsidR="0052305C" w:rsidRPr="0052305C" w:rsidRDefault="0052305C" w:rsidP="00A60AC2">
      <w:pPr>
        <w:spacing w:line="247" w:lineRule="auto"/>
        <w:rPr>
          <w:rFonts w:ascii="Arial" w:hAnsi="Arial" w:cs="Arial"/>
          <w:spacing w:val="-1"/>
          <w:sz w:val="20"/>
        </w:rPr>
      </w:pPr>
    </w:p>
    <w:p w14:paraId="6260BC00" w14:textId="5AFE3C93" w:rsidR="0052305C" w:rsidRPr="0052305C" w:rsidRDefault="00CC07ED" w:rsidP="00A60AC2">
      <w:pPr>
        <w:tabs>
          <w:tab w:val="left" w:pos="3898"/>
          <w:tab w:val="left" w:pos="4784"/>
        </w:tabs>
        <w:spacing w:line="244" w:lineRule="auto"/>
        <w:rPr>
          <w:rFonts w:ascii="Arial" w:hAnsi="Arial" w:cs="Arial"/>
          <w:sz w:val="20"/>
        </w:rPr>
      </w:pPr>
      <w:r w:rsidRPr="0052305C">
        <w:rPr>
          <w:rFonts w:ascii="Arial" w:hAnsi="Arial" w:cs="Arial"/>
          <w:spacing w:val="-1"/>
          <w:sz w:val="20"/>
        </w:rPr>
        <w:t>Principal</w:t>
      </w:r>
      <w:r w:rsidRPr="0052305C">
        <w:rPr>
          <w:rFonts w:ascii="Arial" w:hAnsi="Arial" w:cs="Arial"/>
          <w:sz w:val="20"/>
        </w:rPr>
        <w:t xml:space="preserve"> </w:t>
      </w:r>
      <w:r w:rsidRPr="0052305C">
        <w:rPr>
          <w:rFonts w:ascii="Arial" w:hAnsi="Arial" w:cs="Arial"/>
          <w:spacing w:val="-1"/>
          <w:sz w:val="20"/>
        </w:rPr>
        <w:t>Investigator</w:t>
      </w:r>
      <w:r w:rsidRPr="0052305C">
        <w:rPr>
          <w:rFonts w:ascii="Arial" w:hAnsi="Arial" w:cs="Arial"/>
          <w:sz w:val="20"/>
        </w:rPr>
        <w:t xml:space="preserve"> </w:t>
      </w:r>
      <w:r w:rsidRPr="0052305C">
        <w:rPr>
          <w:rFonts w:ascii="Arial" w:hAnsi="Arial" w:cs="Arial"/>
          <w:spacing w:val="-1"/>
          <w:sz w:val="20"/>
        </w:rPr>
        <w:t>certifies</w:t>
      </w:r>
      <w:r w:rsidRPr="0052305C">
        <w:rPr>
          <w:rFonts w:ascii="Arial" w:hAnsi="Arial" w:cs="Arial"/>
          <w:sz w:val="20"/>
        </w:rPr>
        <w:t xml:space="preserve"> </w:t>
      </w:r>
      <w:r w:rsidRPr="0052305C">
        <w:rPr>
          <w:rFonts w:ascii="Arial" w:hAnsi="Arial" w:cs="Arial"/>
          <w:spacing w:val="-1"/>
          <w:sz w:val="20"/>
        </w:rPr>
        <w:t>that</w:t>
      </w:r>
      <w:r w:rsidRPr="0052305C">
        <w:rPr>
          <w:rFonts w:ascii="Arial" w:hAnsi="Arial" w:cs="Arial"/>
          <w:sz w:val="20"/>
        </w:rPr>
        <w:t xml:space="preserve"> </w:t>
      </w:r>
      <w:r w:rsidRPr="0052305C">
        <w:rPr>
          <w:rFonts w:ascii="Arial" w:hAnsi="Arial" w:cs="Arial"/>
          <w:spacing w:val="-1"/>
          <w:sz w:val="20"/>
        </w:rPr>
        <w:t>he/she</w:t>
      </w:r>
      <w:r w:rsidRPr="0052305C">
        <w:rPr>
          <w:rFonts w:ascii="Arial" w:hAnsi="Arial" w:cs="Arial"/>
          <w:sz w:val="18"/>
          <w:szCs w:val="18"/>
        </w:rPr>
        <w:t> </w:t>
      </w:r>
      <w:sdt>
        <w:sdtPr>
          <w:rPr>
            <w:rFonts w:ascii="Arial" w:hAnsi="Arial" w:cs="Arial"/>
            <w:b/>
          </w:rPr>
          <w:id w:val="-170949686"/>
          <w14:checkbox>
            <w14:checked w14:val="0"/>
            <w14:checkedState w14:val="2612" w14:font="MS Gothic"/>
            <w14:uncheckedState w14:val="2610" w14:font="MS Gothic"/>
          </w14:checkbox>
        </w:sdtPr>
        <w:sdtEndPr/>
        <w:sdtContent>
          <w:r w:rsidR="00E325B7">
            <w:rPr>
              <w:rFonts w:ascii="MS Gothic" w:eastAsia="MS Gothic" w:hAnsi="MS Gothic" w:cs="Arial" w:hint="eastAsia"/>
              <w:b/>
            </w:rPr>
            <w:t>☐</w:t>
          </w:r>
        </w:sdtContent>
      </w:sdt>
      <w:r w:rsidRPr="0052305C">
        <w:rPr>
          <w:rFonts w:ascii="Arial" w:hAnsi="Arial" w:cs="Arial"/>
          <w:b/>
        </w:rPr>
        <w:t xml:space="preserve"> </w:t>
      </w:r>
      <w:r w:rsidRPr="0052305C">
        <w:rPr>
          <w:rFonts w:ascii="Arial" w:hAnsi="Arial" w:cs="Arial"/>
          <w:sz w:val="20"/>
        </w:rPr>
        <w:t xml:space="preserve">does / </w:t>
      </w:r>
      <w:sdt>
        <w:sdtPr>
          <w:rPr>
            <w:rFonts w:ascii="Arial" w:hAnsi="Arial" w:cs="Arial"/>
            <w:b/>
          </w:rPr>
          <w:id w:val="-1938056639"/>
          <w14:checkbox>
            <w14:checked w14:val="0"/>
            <w14:checkedState w14:val="2612" w14:font="MS Gothic"/>
            <w14:uncheckedState w14:val="2610" w14:font="MS Gothic"/>
          </w14:checkbox>
        </w:sdtPr>
        <w:sdtEndPr/>
        <w:sdtContent>
          <w:r w:rsidR="00E325B7">
            <w:rPr>
              <w:rFonts w:ascii="MS Gothic" w:eastAsia="MS Gothic" w:hAnsi="MS Gothic" w:cs="Arial" w:hint="eastAsia"/>
              <w:b/>
            </w:rPr>
            <w:t>☐</w:t>
          </w:r>
        </w:sdtContent>
      </w:sdt>
      <w:r w:rsidRPr="0052305C">
        <w:rPr>
          <w:rFonts w:ascii="Arial" w:hAnsi="Arial" w:cs="Arial"/>
          <w:b/>
        </w:rPr>
        <w:t xml:space="preserve"> </w:t>
      </w:r>
      <w:r w:rsidRPr="0052305C">
        <w:rPr>
          <w:rFonts w:ascii="Arial" w:hAnsi="Arial" w:cs="Arial"/>
          <w:sz w:val="20"/>
        </w:rPr>
        <w:t>does not</w:t>
      </w:r>
      <w:r w:rsidRPr="0052305C">
        <w:rPr>
          <w:rFonts w:ascii="Arial" w:hAnsi="Arial" w:cs="Arial"/>
          <w:spacing w:val="-1"/>
          <w:sz w:val="20"/>
        </w:rPr>
        <w:t xml:space="preserve"> </w:t>
      </w:r>
      <w:r w:rsidRPr="0052305C">
        <w:rPr>
          <w:rFonts w:ascii="Arial" w:hAnsi="Arial" w:cs="Arial"/>
          <w:sz w:val="20"/>
        </w:rPr>
        <w:t xml:space="preserve">have a </w:t>
      </w:r>
      <w:r w:rsidRPr="0052305C">
        <w:rPr>
          <w:rFonts w:ascii="Arial" w:hAnsi="Arial" w:cs="Arial"/>
          <w:spacing w:val="-1"/>
          <w:sz w:val="20"/>
        </w:rPr>
        <w:t xml:space="preserve">financial interest </w:t>
      </w:r>
      <w:r w:rsidRPr="0052305C">
        <w:rPr>
          <w:rFonts w:ascii="Arial" w:hAnsi="Arial" w:cs="Arial"/>
          <w:sz w:val="20"/>
        </w:rPr>
        <w:t>of any</w:t>
      </w:r>
      <w:r w:rsidRPr="0052305C">
        <w:rPr>
          <w:rFonts w:ascii="Arial" w:hAnsi="Arial" w:cs="Arial"/>
          <w:spacing w:val="-1"/>
          <w:sz w:val="20"/>
        </w:rPr>
        <w:t xml:space="preserve"> kind</w:t>
      </w:r>
      <w:r w:rsidRPr="0052305C">
        <w:rPr>
          <w:rFonts w:ascii="Arial" w:hAnsi="Arial" w:cs="Arial"/>
          <w:sz w:val="20"/>
        </w:rPr>
        <w:t xml:space="preserve"> </w:t>
      </w:r>
      <w:r w:rsidRPr="0052305C">
        <w:rPr>
          <w:rFonts w:ascii="Arial" w:hAnsi="Arial" w:cs="Arial"/>
          <w:spacing w:val="-1"/>
          <w:sz w:val="20"/>
        </w:rPr>
        <w:t>in</w:t>
      </w:r>
      <w:r w:rsidRPr="0052305C">
        <w:rPr>
          <w:rFonts w:ascii="Arial" w:hAnsi="Arial" w:cs="Arial"/>
          <w:sz w:val="20"/>
        </w:rPr>
        <w:t xml:space="preserve"> </w:t>
      </w:r>
      <w:r w:rsidRPr="0052305C">
        <w:rPr>
          <w:rFonts w:ascii="Arial" w:hAnsi="Arial" w:cs="Arial"/>
          <w:spacing w:val="-1"/>
          <w:sz w:val="20"/>
        </w:rPr>
        <w:t>the</w:t>
      </w:r>
      <w:r w:rsidR="00A60AC2">
        <w:rPr>
          <w:rFonts w:ascii="Arial" w:hAnsi="Arial" w:cs="Arial"/>
          <w:sz w:val="20"/>
        </w:rPr>
        <w:t xml:space="preserve"> </w:t>
      </w:r>
      <w:r w:rsidRPr="0052305C">
        <w:rPr>
          <w:rFonts w:ascii="Arial" w:hAnsi="Arial" w:cs="Arial"/>
          <w:spacing w:val="-1"/>
          <w:sz w:val="20"/>
        </w:rPr>
        <w:t>Subrecipient.</w:t>
      </w:r>
    </w:p>
    <w:p w14:paraId="49005EE6" w14:textId="77777777" w:rsidR="0052305C" w:rsidRPr="0052305C" w:rsidRDefault="0052305C" w:rsidP="00A60AC2">
      <w:pPr>
        <w:tabs>
          <w:tab w:val="left" w:pos="3898"/>
          <w:tab w:val="left" w:pos="4784"/>
        </w:tabs>
        <w:spacing w:line="244" w:lineRule="auto"/>
        <w:rPr>
          <w:rFonts w:ascii="Arial" w:hAnsi="Arial" w:cs="Arial"/>
          <w:sz w:val="20"/>
        </w:rPr>
      </w:pPr>
    </w:p>
    <w:p w14:paraId="0C83208F" w14:textId="6D1ABDA1" w:rsidR="00CC07ED" w:rsidRPr="0052305C" w:rsidRDefault="00CC07ED" w:rsidP="00A60AC2">
      <w:pPr>
        <w:tabs>
          <w:tab w:val="left" w:pos="3898"/>
          <w:tab w:val="left" w:pos="4784"/>
        </w:tabs>
        <w:spacing w:line="244" w:lineRule="auto"/>
        <w:ind w:left="720"/>
        <w:rPr>
          <w:rFonts w:ascii="Arial" w:hAnsi="Arial" w:cs="Arial"/>
          <w:sz w:val="20"/>
        </w:rPr>
      </w:pPr>
      <w:r w:rsidRPr="0052305C">
        <w:rPr>
          <w:rFonts w:ascii="Arial" w:hAnsi="Arial" w:cs="Arial"/>
          <w:sz w:val="20"/>
        </w:rPr>
        <w:t xml:space="preserve">If </w:t>
      </w:r>
      <w:r w:rsidRPr="0052305C">
        <w:rPr>
          <w:rFonts w:ascii="Arial" w:hAnsi="Arial" w:cs="Arial"/>
          <w:spacing w:val="-1"/>
          <w:sz w:val="20"/>
        </w:rPr>
        <w:t>the</w:t>
      </w:r>
      <w:r w:rsidRPr="0052305C">
        <w:rPr>
          <w:rFonts w:ascii="Arial" w:hAnsi="Arial" w:cs="Arial"/>
          <w:sz w:val="20"/>
        </w:rPr>
        <w:t xml:space="preserve"> </w:t>
      </w:r>
      <w:r w:rsidRPr="0052305C">
        <w:rPr>
          <w:rFonts w:ascii="Arial" w:hAnsi="Arial" w:cs="Arial"/>
          <w:spacing w:val="-1"/>
          <w:sz w:val="20"/>
        </w:rPr>
        <w:t>Principal Investigator</w:t>
      </w:r>
      <w:r w:rsidRPr="0052305C">
        <w:rPr>
          <w:rFonts w:ascii="Arial" w:hAnsi="Arial" w:cs="Arial"/>
          <w:sz w:val="20"/>
        </w:rPr>
        <w:t xml:space="preserve"> does have a </w:t>
      </w:r>
      <w:r w:rsidRPr="0052305C">
        <w:rPr>
          <w:rFonts w:ascii="Arial" w:hAnsi="Arial" w:cs="Arial"/>
          <w:spacing w:val="-1"/>
          <w:sz w:val="20"/>
        </w:rPr>
        <w:t>financial interest,</w:t>
      </w:r>
      <w:r w:rsidRPr="0052305C">
        <w:rPr>
          <w:rFonts w:ascii="Arial" w:hAnsi="Arial" w:cs="Arial"/>
          <w:sz w:val="20"/>
        </w:rPr>
        <w:t xml:space="preserve"> the Conflict of Interest certification has been completed for this project</w:t>
      </w:r>
      <w:r w:rsidRPr="0052305C">
        <w:rPr>
          <w:rFonts w:ascii="Arial" w:hAnsi="Arial" w:cs="Arial"/>
          <w:spacing w:val="-1"/>
          <w:sz w:val="20"/>
        </w:rPr>
        <w:t>.</w:t>
      </w:r>
      <w:r w:rsidRPr="0052305C">
        <w:rPr>
          <w:rFonts w:ascii="Arial" w:hAnsi="Arial" w:cs="Arial"/>
          <w:b/>
          <w:color w:val="000000" w:themeColor="text1"/>
          <w:sz w:val="18"/>
          <w:szCs w:val="18"/>
        </w:rPr>
        <w:t xml:space="preserve"> </w:t>
      </w:r>
      <w:sdt>
        <w:sdtPr>
          <w:rPr>
            <w:rFonts w:ascii="Arial" w:hAnsi="Arial" w:cs="Arial"/>
            <w:b/>
          </w:rPr>
          <w:id w:val="922457623"/>
          <w14:checkbox>
            <w14:checked w14:val="0"/>
            <w14:checkedState w14:val="2612" w14:font="MS Gothic"/>
            <w14:uncheckedState w14:val="2610" w14:font="MS Gothic"/>
          </w14:checkbox>
        </w:sdtPr>
        <w:sdtEndPr/>
        <w:sdtContent>
          <w:r w:rsidR="00E325B7">
            <w:rPr>
              <w:rFonts w:ascii="MS Gothic" w:eastAsia="MS Gothic" w:hAnsi="MS Gothic" w:cs="Arial" w:hint="eastAsia"/>
              <w:b/>
            </w:rPr>
            <w:t>☐</w:t>
          </w:r>
        </w:sdtContent>
      </w:sdt>
      <w:r w:rsidRPr="0052305C">
        <w:rPr>
          <w:rFonts w:ascii="Arial" w:hAnsi="Arial" w:cs="Arial"/>
          <w:color w:val="000000" w:themeColor="text1"/>
          <w:sz w:val="18"/>
          <w:szCs w:val="18"/>
        </w:rPr>
        <w:t xml:space="preserve"> Yes </w:t>
      </w:r>
      <w:sdt>
        <w:sdtPr>
          <w:rPr>
            <w:rFonts w:ascii="Arial" w:hAnsi="Arial" w:cs="Arial"/>
            <w:b/>
          </w:rPr>
          <w:id w:val="1442581321"/>
          <w14:checkbox>
            <w14:checked w14:val="0"/>
            <w14:checkedState w14:val="2612" w14:font="MS Gothic"/>
            <w14:uncheckedState w14:val="2610" w14:font="MS Gothic"/>
          </w14:checkbox>
        </w:sdtPr>
        <w:sdtEndPr/>
        <w:sdtContent>
          <w:r w:rsidR="00E325B7">
            <w:rPr>
              <w:rFonts w:ascii="MS Gothic" w:eastAsia="MS Gothic" w:hAnsi="MS Gothic" w:cs="Arial" w:hint="eastAsia"/>
              <w:b/>
            </w:rPr>
            <w:t>☐</w:t>
          </w:r>
        </w:sdtContent>
      </w:sdt>
      <w:r w:rsidRPr="0052305C">
        <w:rPr>
          <w:rFonts w:ascii="Arial" w:hAnsi="Arial" w:cs="Arial"/>
          <w:b/>
        </w:rPr>
        <w:t xml:space="preserve"> </w:t>
      </w:r>
      <w:r w:rsidRPr="0052305C">
        <w:rPr>
          <w:rFonts w:ascii="Arial" w:hAnsi="Arial" w:cs="Arial"/>
          <w:color w:val="000000" w:themeColor="text1"/>
          <w:sz w:val="18"/>
          <w:szCs w:val="18"/>
        </w:rPr>
        <w:t xml:space="preserve">No </w:t>
      </w:r>
      <w:sdt>
        <w:sdtPr>
          <w:rPr>
            <w:rFonts w:ascii="Arial" w:hAnsi="Arial" w:cs="Arial"/>
            <w:b/>
          </w:rPr>
          <w:id w:val="521594089"/>
          <w14:checkbox>
            <w14:checked w14:val="0"/>
            <w14:checkedState w14:val="2612" w14:font="MS Gothic"/>
            <w14:uncheckedState w14:val="2610" w14:font="MS Gothic"/>
          </w14:checkbox>
        </w:sdtPr>
        <w:sdtEndPr/>
        <w:sdtContent>
          <w:r w:rsidR="00E325B7">
            <w:rPr>
              <w:rFonts w:ascii="MS Gothic" w:eastAsia="MS Gothic" w:hAnsi="MS Gothic" w:cs="Arial" w:hint="eastAsia"/>
              <w:b/>
            </w:rPr>
            <w:t>☐</w:t>
          </w:r>
        </w:sdtContent>
      </w:sdt>
      <w:r w:rsidRPr="0052305C">
        <w:rPr>
          <w:rFonts w:ascii="Arial" w:hAnsi="Arial" w:cs="Arial"/>
          <w:b/>
        </w:rPr>
        <w:t xml:space="preserve"> </w:t>
      </w:r>
      <w:r w:rsidRPr="0052305C">
        <w:rPr>
          <w:rFonts w:ascii="Arial" w:hAnsi="Arial" w:cs="Arial"/>
          <w:color w:val="000000" w:themeColor="text1"/>
          <w:sz w:val="18"/>
          <w:szCs w:val="18"/>
        </w:rPr>
        <w:t>NA (no financial interest)</w:t>
      </w:r>
    </w:p>
    <w:p w14:paraId="04E796B4" w14:textId="6CB07566" w:rsidR="00A60AC2" w:rsidRPr="007A49AB" w:rsidRDefault="00A60AC2" w:rsidP="00A60AC2">
      <w:pPr>
        <w:rPr>
          <w:rFonts w:ascii="Arial" w:hAnsi="Arial" w:cs="Arial"/>
          <w:sz w:val="20"/>
          <w:szCs w:val="20"/>
        </w:rPr>
      </w:pPr>
    </w:p>
    <w:p w14:paraId="4894BCC5" w14:textId="77777777" w:rsidR="00A60AC2" w:rsidRPr="007A49AB" w:rsidRDefault="00A60AC2" w:rsidP="00A60AC2">
      <w:pPr>
        <w:rPr>
          <w:rFonts w:ascii="Arial" w:hAnsi="Arial" w:cs="Arial"/>
          <w:b/>
          <w:sz w:val="20"/>
          <w:szCs w:val="20"/>
          <w:u w:val="single"/>
        </w:rPr>
      </w:pPr>
    </w:p>
    <w:p w14:paraId="1AA0ED97" w14:textId="1496ADC5" w:rsidR="00A60AC2" w:rsidRDefault="00321DDE" w:rsidP="00A60AC2">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u w:val="single"/>
        </w:rPr>
      </w:pPr>
      <w:r>
        <w:rPr>
          <w:rFonts w:ascii="Arial" w:hAnsi="Arial" w:cs="Arial"/>
          <w:b/>
          <w:sz w:val="20"/>
          <w:szCs w:val="20"/>
        </w:rPr>
        <w:t>Arizona State University Principal Investigator</w:t>
      </w:r>
      <w:r w:rsidR="00A60AC2">
        <w:rPr>
          <w:rFonts w:ascii="Arial" w:hAnsi="Arial" w:cs="Arial"/>
          <w:b/>
          <w:sz w:val="20"/>
          <w:szCs w:val="20"/>
        </w:rPr>
        <w:t xml:space="preserve"> Certification:</w:t>
      </w:r>
      <w:r w:rsidR="00A60AC2">
        <w:rPr>
          <w:rFonts w:ascii="Arial" w:hAnsi="Arial" w:cs="Arial"/>
          <w:sz w:val="20"/>
          <w:szCs w:val="20"/>
        </w:rPr>
        <w:t xml:space="preserve"> By signing below, I certify all proposed costs under this Subaward are allowable, allocable, </w:t>
      </w:r>
      <w:proofErr w:type="gramStart"/>
      <w:r w:rsidR="00A60AC2">
        <w:rPr>
          <w:rFonts w:ascii="Arial" w:hAnsi="Arial" w:cs="Arial"/>
          <w:sz w:val="20"/>
          <w:szCs w:val="20"/>
        </w:rPr>
        <w:t>fair</w:t>
      </w:r>
      <w:proofErr w:type="gramEnd"/>
      <w:r w:rsidR="00A60AC2">
        <w:rPr>
          <w:rFonts w:ascii="Arial" w:hAnsi="Arial" w:cs="Arial"/>
          <w:sz w:val="20"/>
          <w:szCs w:val="20"/>
        </w:rPr>
        <w:t xml:space="preserve"> and reasonable for the proposed Statement of Work.</w:t>
      </w:r>
    </w:p>
    <w:p w14:paraId="2D397851" w14:textId="49F1CE96" w:rsidR="00A60AC2" w:rsidRDefault="00A60AC2" w:rsidP="00A60AC2">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u w:val="single"/>
        </w:rPr>
      </w:pPr>
    </w:p>
    <w:p w14:paraId="5C8F38A4" w14:textId="77777777" w:rsidR="00A60AC2" w:rsidRDefault="00A60AC2" w:rsidP="00A60AC2">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u w:val="single"/>
        </w:rPr>
      </w:pPr>
    </w:p>
    <w:p w14:paraId="6D036720" w14:textId="3FC55CCA" w:rsidR="00A60AC2" w:rsidRPr="0027380C" w:rsidRDefault="00A60AC2" w:rsidP="00A60AC2">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B323F5">
        <w:rPr>
          <w:rFonts w:ascii="Arial" w:hAnsi="Arial" w:cs="Arial"/>
          <w:sz w:val="20"/>
          <w:szCs w:val="20"/>
          <w:u w:val="single"/>
        </w:rPr>
        <w:tab/>
      </w:r>
      <w:r w:rsidR="00B323F5">
        <w:rPr>
          <w:rFonts w:ascii="Arial" w:hAnsi="Arial" w:cs="Arial"/>
          <w:sz w:val="20"/>
          <w:szCs w:val="20"/>
          <w:u w:val="single"/>
        </w:rPr>
        <w:tab/>
      </w:r>
      <w:r w:rsidR="00B323F5">
        <w:rPr>
          <w:rFonts w:ascii="Arial" w:hAnsi="Arial" w:cs="Arial"/>
          <w:sz w:val="20"/>
          <w:szCs w:val="20"/>
          <w:u w:val="single"/>
        </w:rPr>
        <w:tab/>
      </w:r>
      <w:r w:rsidR="00B323F5">
        <w:rPr>
          <w:rFonts w:ascii="Arial" w:hAnsi="Arial" w:cs="Arial"/>
          <w:sz w:val="20"/>
          <w:szCs w:val="20"/>
          <w:u w:val="single"/>
        </w:rPr>
        <w:tab/>
      </w:r>
      <w:r w:rsidR="00B323F5">
        <w:rPr>
          <w:rFonts w:ascii="Arial" w:hAnsi="Arial" w:cs="Arial"/>
          <w:sz w:val="20"/>
          <w:szCs w:val="20"/>
          <w:u w:val="single"/>
        </w:rPr>
        <w:tab/>
      </w:r>
      <w:r w:rsidR="00B323F5">
        <w:rPr>
          <w:rFonts w:ascii="Arial" w:hAnsi="Arial" w:cs="Arial"/>
          <w:sz w:val="20"/>
          <w:szCs w:val="20"/>
          <w:u w:val="single"/>
        </w:rPr>
        <w:tab/>
      </w:r>
    </w:p>
    <w:p w14:paraId="16F5C140" w14:textId="20AC5217" w:rsidR="00A60AC2" w:rsidRPr="00A60AC2" w:rsidRDefault="00A60AC2" w:rsidP="00A60AC2">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rPr>
      </w:pPr>
      <w:r w:rsidRPr="00A60AC2">
        <w:rPr>
          <w:rFonts w:ascii="Arial" w:hAnsi="Arial" w:cs="Arial"/>
          <w:sz w:val="20"/>
          <w:szCs w:val="20"/>
        </w:rPr>
        <w:t>(Signature)</w:t>
      </w:r>
    </w:p>
    <w:p w14:paraId="17C64A56" w14:textId="77777777" w:rsidR="009C58E0" w:rsidRDefault="009C58E0" w:rsidP="00A60AC2">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rPr>
      </w:pPr>
    </w:p>
    <w:p w14:paraId="402482C4" w14:textId="675A8C53" w:rsidR="00A60AC2" w:rsidRPr="0027380C" w:rsidRDefault="00A60AC2" w:rsidP="00A60AC2">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B323F5">
        <w:rPr>
          <w:rFonts w:ascii="Arial" w:hAnsi="Arial" w:cs="Arial"/>
          <w:sz w:val="20"/>
          <w:szCs w:val="20"/>
          <w:u w:val="single"/>
        </w:rPr>
        <w:tab/>
      </w:r>
      <w:r w:rsidR="00B323F5">
        <w:rPr>
          <w:rFonts w:ascii="Arial" w:hAnsi="Arial" w:cs="Arial"/>
          <w:sz w:val="20"/>
          <w:szCs w:val="20"/>
          <w:u w:val="single"/>
        </w:rPr>
        <w:tab/>
      </w:r>
      <w:r w:rsidR="00B323F5">
        <w:rPr>
          <w:rFonts w:ascii="Arial" w:hAnsi="Arial" w:cs="Arial"/>
          <w:sz w:val="20"/>
          <w:szCs w:val="20"/>
          <w:u w:val="single"/>
        </w:rPr>
        <w:tab/>
      </w:r>
      <w:r w:rsidR="00B323F5">
        <w:rPr>
          <w:rFonts w:ascii="Arial" w:hAnsi="Arial" w:cs="Arial"/>
          <w:sz w:val="20"/>
          <w:szCs w:val="20"/>
          <w:u w:val="single"/>
        </w:rPr>
        <w:tab/>
      </w:r>
      <w:r w:rsidR="00B323F5">
        <w:rPr>
          <w:rFonts w:ascii="Arial" w:hAnsi="Arial" w:cs="Arial"/>
          <w:sz w:val="20"/>
          <w:szCs w:val="20"/>
          <w:u w:val="single"/>
        </w:rPr>
        <w:tab/>
      </w:r>
      <w:r w:rsidR="00B323F5">
        <w:rPr>
          <w:rFonts w:ascii="Arial" w:hAnsi="Arial" w:cs="Arial"/>
          <w:sz w:val="20"/>
          <w:szCs w:val="20"/>
          <w:u w:val="single"/>
        </w:rPr>
        <w:tab/>
      </w:r>
    </w:p>
    <w:p w14:paraId="53B97391" w14:textId="4E37F105" w:rsidR="00A60AC2" w:rsidRDefault="00A60AC2" w:rsidP="00A60AC2">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rPr>
      </w:pPr>
      <w:r>
        <w:rPr>
          <w:rFonts w:ascii="Arial" w:hAnsi="Arial" w:cs="Arial"/>
          <w:sz w:val="20"/>
          <w:szCs w:val="20"/>
        </w:rPr>
        <w:t>(</w:t>
      </w:r>
      <w:r w:rsidR="00715DCD">
        <w:rPr>
          <w:rFonts w:ascii="Arial" w:hAnsi="Arial" w:cs="Arial"/>
          <w:sz w:val="20"/>
          <w:szCs w:val="20"/>
        </w:rPr>
        <w:t>Type or print name and title of</w:t>
      </w:r>
      <w:r w:rsidR="00321DDE">
        <w:rPr>
          <w:rFonts w:ascii="Arial" w:hAnsi="Arial" w:cs="Arial"/>
          <w:sz w:val="20"/>
          <w:szCs w:val="20"/>
        </w:rPr>
        <w:t xml:space="preserve"> Principal Investigator</w:t>
      </w:r>
      <w:r>
        <w:rPr>
          <w:rFonts w:ascii="Arial" w:hAnsi="Arial" w:cs="Arial"/>
          <w:sz w:val="20"/>
          <w:szCs w:val="20"/>
        </w:rPr>
        <w:t>)</w:t>
      </w:r>
    </w:p>
    <w:p w14:paraId="0C935DC4" w14:textId="77777777" w:rsidR="00A60AC2" w:rsidRDefault="00A60AC2" w:rsidP="00A60AC2">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u w:val="single"/>
        </w:rPr>
      </w:pPr>
      <w:r>
        <w:rPr>
          <w:rFonts w:ascii="Arial" w:hAnsi="Arial" w:cs="Arial"/>
          <w:sz w:val="20"/>
          <w:szCs w:val="20"/>
        </w:rPr>
        <w:tab/>
      </w:r>
    </w:p>
    <w:p w14:paraId="0C80E4C0" w14:textId="33E1B9C7" w:rsidR="00A60AC2" w:rsidRPr="0027380C" w:rsidRDefault="00A60AC2" w:rsidP="00A60AC2">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B323F5">
        <w:rPr>
          <w:rFonts w:ascii="Arial" w:hAnsi="Arial" w:cs="Arial"/>
          <w:sz w:val="20"/>
          <w:szCs w:val="20"/>
          <w:u w:val="single"/>
        </w:rPr>
        <w:tab/>
      </w:r>
      <w:r w:rsidR="00B323F5">
        <w:rPr>
          <w:rFonts w:ascii="Arial" w:hAnsi="Arial" w:cs="Arial"/>
          <w:sz w:val="20"/>
          <w:szCs w:val="20"/>
          <w:u w:val="single"/>
        </w:rPr>
        <w:tab/>
      </w:r>
      <w:r w:rsidR="00B323F5">
        <w:rPr>
          <w:rFonts w:ascii="Arial" w:hAnsi="Arial" w:cs="Arial"/>
          <w:sz w:val="20"/>
          <w:szCs w:val="20"/>
          <w:u w:val="single"/>
        </w:rPr>
        <w:tab/>
      </w:r>
      <w:r w:rsidR="00B323F5">
        <w:rPr>
          <w:rFonts w:ascii="Arial" w:hAnsi="Arial" w:cs="Arial"/>
          <w:sz w:val="20"/>
          <w:szCs w:val="20"/>
          <w:u w:val="single"/>
        </w:rPr>
        <w:tab/>
      </w:r>
      <w:r w:rsidR="00B323F5">
        <w:rPr>
          <w:rFonts w:ascii="Arial" w:hAnsi="Arial" w:cs="Arial"/>
          <w:sz w:val="20"/>
          <w:szCs w:val="20"/>
          <w:u w:val="single"/>
        </w:rPr>
        <w:tab/>
      </w:r>
      <w:r w:rsidR="00B323F5">
        <w:rPr>
          <w:rFonts w:ascii="Arial" w:hAnsi="Arial" w:cs="Arial"/>
          <w:sz w:val="20"/>
          <w:szCs w:val="20"/>
          <w:u w:val="single"/>
        </w:rPr>
        <w:tab/>
      </w:r>
    </w:p>
    <w:p w14:paraId="47D4443C" w14:textId="100E7CD4" w:rsidR="00A60AC2" w:rsidRDefault="00A60AC2" w:rsidP="00A60AC2">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rPr>
      </w:pPr>
      <w:r>
        <w:rPr>
          <w:rFonts w:ascii="Arial" w:hAnsi="Arial" w:cs="Arial"/>
          <w:sz w:val="20"/>
          <w:szCs w:val="20"/>
        </w:rPr>
        <w:t>(Date)</w:t>
      </w:r>
    </w:p>
    <w:p w14:paraId="16D7980D" w14:textId="77777777" w:rsidR="00A60AC2" w:rsidRDefault="00A60AC2" w:rsidP="00A60AC2">
      <w:pPr>
        <w:pBdr>
          <w:top w:val="threeDEngrave" w:sz="24" w:space="1" w:color="auto"/>
          <w:left w:val="threeDEngrave" w:sz="24" w:space="4" w:color="auto"/>
          <w:bottom w:val="threeDEmboss" w:sz="24" w:space="1" w:color="auto"/>
          <w:right w:val="threeDEmboss" w:sz="24" w:space="4" w:color="auto"/>
        </w:pBdr>
        <w:rPr>
          <w:rFonts w:ascii="Arial" w:hAnsi="Arial" w:cs="Arial"/>
          <w:b/>
          <w:sz w:val="22"/>
          <w:szCs w:val="22"/>
          <w:u w:val="single"/>
        </w:rPr>
      </w:pPr>
    </w:p>
    <w:p w14:paraId="740B5FF3" w14:textId="5251E41B" w:rsidR="00CC07ED" w:rsidRPr="00AE4BC0" w:rsidRDefault="00CC07ED" w:rsidP="00AE4BC0">
      <w:pPr>
        <w:rPr>
          <w:rFonts w:ascii="Arial" w:hAnsi="Arial" w:cs="Arial"/>
          <w:sz w:val="20"/>
          <w:szCs w:val="20"/>
        </w:rPr>
      </w:pPr>
    </w:p>
    <w:sectPr w:rsidR="00CC07ED" w:rsidRPr="00AE4BC0" w:rsidSect="007A49AB">
      <w:headerReference w:type="default" r:id="rId7"/>
      <w:footerReference w:type="default" r:id="rId8"/>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E1B0" w14:textId="77777777" w:rsidR="00EC126E" w:rsidRDefault="00EC126E" w:rsidP="00DF1DE5">
      <w:r>
        <w:separator/>
      </w:r>
    </w:p>
  </w:endnote>
  <w:endnote w:type="continuationSeparator" w:id="0">
    <w:p w14:paraId="42553CF0" w14:textId="77777777" w:rsidR="00EC126E" w:rsidRDefault="00EC126E" w:rsidP="00DF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59AE" w14:textId="77777777" w:rsidR="005220E6" w:rsidRDefault="005220E6" w:rsidP="001C1D4A">
    <w:pPr>
      <w:pStyle w:val="Footer"/>
      <w:rPr>
        <w:rFonts w:ascii="Arial" w:hAnsi="Arial" w:cs="Arial"/>
        <w:sz w:val="20"/>
        <w:szCs w:val="20"/>
      </w:rPr>
    </w:pPr>
  </w:p>
  <w:p w14:paraId="0C94CBB8" w14:textId="1433C3AB" w:rsidR="005220E6" w:rsidRPr="005220E6" w:rsidRDefault="001C1D4A" w:rsidP="001C1D4A">
    <w:pPr>
      <w:pStyle w:val="Footer"/>
      <w:rPr>
        <w:rFonts w:ascii="Arial" w:hAnsi="Arial" w:cs="Arial"/>
        <w:sz w:val="20"/>
        <w:szCs w:val="20"/>
      </w:rPr>
    </w:pPr>
    <w:r w:rsidRPr="005220E6">
      <w:rPr>
        <w:rFonts w:ascii="Arial" w:hAnsi="Arial" w:cs="Arial"/>
        <w:sz w:val="20"/>
        <w:szCs w:val="20"/>
      </w:rPr>
      <w:t>Cost/Price Analysis and Sole Source Justification Form</w:t>
    </w:r>
    <w:r w:rsidR="005220E6">
      <w:rPr>
        <w:rFonts w:ascii="Arial" w:hAnsi="Arial" w:cs="Arial"/>
        <w:sz w:val="20"/>
        <w:szCs w:val="20"/>
      </w:rPr>
      <w:t xml:space="preserve"> - U</w:t>
    </w:r>
    <w:r w:rsidRPr="005220E6">
      <w:rPr>
        <w:rFonts w:ascii="Arial" w:hAnsi="Arial" w:cs="Arial"/>
        <w:sz w:val="20"/>
        <w:szCs w:val="20"/>
      </w:rPr>
      <w:t>nder</w:t>
    </w:r>
    <w:r w:rsidR="005220E6">
      <w:rPr>
        <w:rFonts w:ascii="Arial" w:hAnsi="Arial" w:cs="Arial"/>
        <w:sz w:val="20"/>
        <w:szCs w:val="20"/>
      </w:rPr>
      <w:t xml:space="preserve"> 100K</w:t>
    </w:r>
  </w:p>
  <w:p w14:paraId="28756648" w14:textId="5331DC11" w:rsidR="00F831A0" w:rsidRPr="00DE7C30" w:rsidRDefault="00B16123" w:rsidP="001C1D4A">
    <w:pPr>
      <w:pStyle w:val="Footer"/>
      <w:rPr>
        <w:rFonts w:ascii="Arial" w:hAnsi="Arial" w:cs="Arial"/>
        <w:sz w:val="20"/>
        <w:szCs w:val="20"/>
      </w:rPr>
    </w:pPr>
    <w:r>
      <w:rPr>
        <w:rFonts w:ascii="Arial" w:hAnsi="Arial" w:cs="Arial"/>
        <w:sz w:val="20"/>
        <w:szCs w:val="20"/>
      </w:rPr>
      <w:t>(</w:t>
    </w:r>
    <w:r w:rsidR="005220E6">
      <w:rPr>
        <w:rFonts w:ascii="Arial" w:hAnsi="Arial" w:cs="Arial"/>
        <w:sz w:val="20"/>
        <w:szCs w:val="20"/>
      </w:rPr>
      <w:t>Form revised: 0</w:t>
    </w:r>
    <w:r w:rsidR="001C2366">
      <w:rPr>
        <w:rFonts w:ascii="Arial" w:hAnsi="Arial" w:cs="Arial"/>
        <w:sz w:val="20"/>
        <w:szCs w:val="20"/>
      </w:rPr>
      <w:t>3/24/2022</w:t>
    </w:r>
    <w:r>
      <w:rPr>
        <w:rFonts w:ascii="Arial" w:hAnsi="Arial" w:cs="Arial"/>
        <w:sz w:val="20"/>
        <w:szCs w:val="20"/>
      </w:rPr>
      <w:t>)</w:t>
    </w:r>
    <w:r w:rsidR="00F831A0" w:rsidRPr="00DE7C30">
      <w:rPr>
        <w:rFonts w:ascii="Arial" w:hAnsi="Arial" w:cs="Arial"/>
        <w:sz w:val="20"/>
        <w:szCs w:val="20"/>
      </w:rPr>
      <w:ptab w:relativeTo="margin" w:alignment="right" w:leader="none"/>
    </w:r>
    <w:r w:rsidR="001C1D4A" w:rsidRPr="005220E6">
      <w:rPr>
        <w:rFonts w:ascii="Arial" w:hAnsi="Arial" w:cs="Arial"/>
        <w:sz w:val="20"/>
        <w:szCs w:val="20"/>
      </w:rPr>
      <w:t xml:space="preserve">Page </w:t>
    </w:r>
    <w:r w:rsidR="001C1D4A" w:rsidRPr="005220E6">
      <w:rPr>
        <w:rFonts w:ascii="Arial" w:hAnsi="Arial" w:cs="Arial"/>
        <w:sz w:val="20"/>
        <w:szCs w:val="20"/>
      </w:rPr>
      <w:fldChar w:fldCharType="begin"/>
    </w:r>
    <w:r w:rsidR="001C1D4A" w:rsidRPr="005220E6">
      <w:rPr>
        <w:rFonts w:ascii="Arial" w:hAnsi="Arial" w:cs="Arial"/>
        <w:sz w:val="20"/>
        <w:szCs w:val="20"/>
      </w:rPr>
      <w:instrText xml:space="preserve"> PAGE  \* Arabic  \* MERGEFORMAT </w:instrText>
    </w:r>
    <w:r w:rsidR="001C1D4A" w:rsidRPr="005220E6">
      <w:rPr>
        <w:rFonts w:ascii="Arial" w:hAnsi="Arial" w:cs="Arial"/>
        <w:sz w:val="20"/>
        <w:szCs w:val="20"/>
      </w:rPr>
      <w:fldChar w:fldCharType="separate"/>
    </w:r>
    <w:r w:rsidR="001C1D4A" w:rsidRPr="005220E6">
      <w:rPr>
        <w:rFonts w:ascii="Arial" w:hAnsi="Arial" w:cs="Arial"/>
        <w:noProof/>
        <w:sz w:val="20"/>
        <w:szCs w:val="20"/>
      </w:rPr>
      <w:t>1</w:t>
    </w:r>
    <w:r w:rsidR="001C1D4A" w:rsidRPr="005220E6">
      <w:rPr>
        <w:rFonts w:ascii="Arial" w:hAnsi="Arial" w:cs="Arial"/>
        <w:sz w:val="20"/>
        <w:szCs w:val="20"/>
      </w:rPr>
      <w:fldChar w:fldCharType="end"/>
    </w:r>
    <w:r w:rsidR="001C1D4A" w:rsidRPr="005220E6">
      <w:rPr>
        <w:rFonts w:ascii="Arial" w:hAnsi="Arial" w:cs="Arial"/>
        <w:sz w:val="20"/>
        <w:szCs w:val="20"/>
      </w:rPr>
      <w:t xml:space="preserve"> of </w:t>
    </w:r>
    <w:r w:rsidR="001C1D4A" w:rsidRPr="005220E6">
      <w:rPr>
        <w:rFonts w:ascii="Arial" w:hAnsi="Arial" w:cs="Arial"/>
        <w:sz w:val="20"/>
        <w:szCs w:val="20"/>
      </w:rPr>
      <w:fldChar w:fldCharType="begin"/>
    </w:r>
    <w:r w:rsidR="001C1D4A" w:rsidRPr="005220E6">
      <w:rPr>
        <w:rFonts w:ascii="Arial" w:hAnsi="Arial" w:cs="Arial"/>
        <w:sz w:val="20"/>
        <w:szCs w:val="20"/>
      </w:rPr>
      <w:instrText xml:space="preserve"> NUMPAGES  \* Arabic  \* MERGEFORMAT </w:instrText>
    </w:r>
    <w:r w:rsidR="001C1D4A" w:rsidRPr="005220E6">
      <w:rPr>
        <w:rFonts w:ascii="Arial" w:hAnsi="Arial" w:cs="Arial"/>
        <w:sz w:val="20"/>
        <w:szCs w:val="20"/>
      </w:rPr>
      <w:fldChar w:fldCharType="separate"/>
    </w:r>
    <w:r w:rsidR="001C1D4A" w:rsidRPr="005220E6">
      <w:rPr>
        <w:rFonts w:ascii="Arial" w:hAnsi="Arial" w:cs="Arial"/>
        <w:noProof/>
        <w:sz w:val="20"/>
        <w:szCs w:val="20"/>
      </w:rPr>
      <w:t>2</w:t>
    </w:r>
    <w:r w:rsidR="001C1D4A" w:rsidRPr="005220E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2A86" w14:textId="77777777" w:rsidR="00EC126E" w:rsidRDefault="00EC126E" w:rsidP="00DF1DE5">
      <w:r>
        <w:separator/>
      </w:r>
    </w:p>
  </w:footnote>
  <w:footnote w:type="continuationSeparator" w:id="0">
    <w:p w14:paraId="706512F6" w14:textId="77777777" w:rsidR="00EC126E" w:rsidRDefault="00EC126E" w:rsidP="00DF1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EAEC" w14:textId="07C79C85" w:rsidR="0088015E" w:rsidRDefault="0088015E" w:rsidP="0088015E">
    <w:pPr>
      <w:pStyle w:val="Header"/>
      <w:tabs>
        <w:tab w:val="left" w:pos="2280"/>
      </w:tabs>
      <w:rPr>
        <w:noProof/>
      </w:rPr>
    </w:pPr>
    <w:r>
      <w:rPr>
        <w:noProof/>
      </w:rPr>
      <w:drawing>
        <wp:anchor distT="0" distB="0" distL="0" distR="0" simplePos="0" relativeHeight="251656192" behindDoc="1" locked="0" layoutInCell="1" allowOverlap="1" wp14:anchorId="43D39840" wp14:editId="60430FF2">
          <wp:simplePos x="0" y="0"/>
          <wp:positionH relativeFrom="page">
            <wp:posOffset>807720</wp:posOffset>
          </wp:positionH>
          <wp:positionV relativeFrom="paragraph">
            <wp:posOffset>-125730</wp:posOffset>
          </wp:positionV>
          <wp:extent cx="1828800" cy="722630"/>
          <wp:effectExtent l="0" t="0" r="0" b="0"/>
          <wp:wrapTight wrapText="bothSides">
            <wp:wrapPolygon edited="0">
              <wp:start x="1575" y="2847"/>
              <wp:lineTo x="1350" y="14236"/>
              <wp:lineTo x="1350" y="18221"/>
              <wp:lineTo x="16875" y="19360"/>
              <wp:lineTo x="17775" y="19360"/>
              <wp:lineTo x="18675" y="15944"/>
              <wp:lineTo x="18000" y="14805"/>
              <wp:lineTo x="19800" y="11958"/>
              <wp:lineTo x="20250" y="3986"/>
              <wp:lineTo x="18000" y="2847"/>
              <wp:lineTo x="1575" y="284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2263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1" locked="0" layoutInCell="1" allowOverlap="1" wp14:anchorId="2784A233" wp14:editId="68C08F30">
              <wp:simplePos x="0" y="0"/>
              <wp:positionH relativeFrom="page">
                <wp:posOffset>3876675</wp:posOffset>
              </wp:positionH>
              <wp:positionV relativeFrom="page">
                <wp:posOffset>314325</wp:posOffset>
              </wp:positionV>
              <wp:extent cx="2971800" cy="228600"/>
              <wp:effectExtent l="0" t="0" r="0" b="0"/>
              <wp:wrapTight wrapText="bothSides">
                <wp:wrapPolygon edited="0">
                  <wp:start x="0" y="0"/>
                  <wp:lineTo x="0" y="19800"/>
                  <wp:lineTo x="21462" y="19800"/>
                  <wp:lineTo x="21462"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971800" cy="2286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266AE66" w14:textId="77777777" w:rsidR="0088015E" w:rsidRDefault="0088015E" w:rsidP="0088015E">
                          <w:pPr>
                            <w:jc w:val="right"/>
                            <w:rPr>
                              <w:rFonts w:ascii="Arial" w:hAnsi="Arial"/>
                              <w:b/>
                              <w:color w:val="000000" w:themeColor="text1"/>
                              <w:sz w:val="26"/>
                              <w:szCs w:val="26"/>
                            </w:rPr>
                          </w:pPr>
                          <w:r>
                            <w:rPr>
                              <w:rFonts w:ascii="Arial" w:hAnsi="Arial"/>
                              <w:b/>
                              <w:color w:val="000000" w:themeColor="text1"/>
                              <w:sz w:val="26"/>
                              <w:szCs w:val="26"/>
                            </w:rPr>
                            <w:t>Operations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4A233" id="_x0000_t202" coordsize="21600,21600" o:spt="202" path="m,l,21600r21600,l21600,xe">
              <v:stroke joinstyle="miter"/>
              <v:path gradientshapeok="t" o:connecttype="rect"/>
            </v:shapetype>
            <v:shape id="Text Box 7" o:spid="_x0000_s1028" type="#_x0000_t202" style="position:absolute;margin-left:305.25pt;margin-top:24.75pt;width:234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" filled="f" stroked="f">
              <v:textbox inset="0,0,0,0">
                <w:txbxContent>
                  <w:p w14:paraId="0266AE66" w14:textId="77777777" w:rsidR="0088015E" w:rsidRDefault="0088015E" w:rsidP="0088015E">
                    <w:pPr>
                      <w:jc w:val="right"/>
                      <w:rPr>
                        <w:rFonts w:ascii="Arial" w:hAnsi="Arial"/>
                        <w:b/>
                        <w:color w:val="000000" w:themeColor="text1"/>
                        <w:sz w:val="26"/>
                        <w:szCs w:val="26"/>
                      </w:rPr>
                    </w:pPr>
                    <w:r>
                      <w:rPr>
                        <w:rFonts w:ascii="Arial" w:hAnsi="Arial"/>
                        <w:b/>
                        <w:color w:val="000000" w:themeColor="text1"/>
                        <w:sz w:val="26"/>
                        <w:szCs w:val="26"/>
                      </w:rPr>
                      <w:t>Operations</w:t>
                    </w:r>
                  </w:p>
                </w:txbxContent>
              </v:textbox>
              <w10:wrap type="tight" anchorx="page" anchory="page"/>
            </v:shape>
          </w:pict>
        </mc:Fallback>
      </mc:AlternateContent>
    </w:r>
    <w:r>
      <w:rPr>
        <w:noProof/>
      </w:rPr>
      <w:tab/>
    </w:r>
  </w:p>
  <w:p w14:paraId="040E3F6C" w14:textId="246ECB1A" w:rsidR="0088015E" w:rsidRDefault="0088015E" w:rsidP="0088015E">
    <w:pPr>
      <w:pStyle w:val="Header"/>
    </w:pPr>
    <w:r>
      <w:rPr>
        <w:noProof/>
      </w:rPr>
      <mc:AlternateContent>
        <mc:Choice Requires="wps">
          <w:drawing>
            <wp:anchor distT="0" distB="0" distL="114300" distR="114300" simplePos="0" relativeHeight="251658240" behindDoc="1" locked="0" layoutInCell="1" allowOverlap="1" wp14:anchorId="264F34ED" wp14:editId="667B54BD">
              <wp:simplePos x="0" y="0"/>
              <wp:positionH relativeFrom="page">
                <wp:posOffset>3876675</wp:posOffset>
              </wp:positionH>
              <wp:positionV relativeFrom="page">
                <wp:posOffset>666750</wp:posOffset>
              </wp:positionV>
              <wp:extent cx="2971800" cy="295275"/>
              <wp:effectExtent l="0" t="0" r="0" b="9525"/>
              <wp:wrapTight wrapText="bothSides">
                <wp:wrapPolygon edited="0">
                  <wp:start x="0" y="0"/>
                  <wp:lineTo x="0" y="20903"/>
                  <wp:lineTo x="21462" y="20903"/>
                  <wp:lineTo x="2146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971800" cy="295275"/>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83D3587" w14:textId="77777777" w:rsidR="0088015E" w:rsidRDefault="0088015E" w:rsidP="0088015E">
                          <w:pPr>
                            <w:jc w:val="right"/>
                            <w:rPr>
                              <w:rFonts w:ascii="Arial" w:hAnsi="Arial"/>
                              <w:sz w:val="18"/>
                              <w:szCs w:val="18"/>
                            </w:rPr>
                          </w:pPr>
                          <w:r>
                            <w:rPr>
                              <w:rFonts w:ascii="Arial" w:hAnsi="Arial"/>
                              <w:sz w:val="18"/>
                              <w:szCs w:val="18"/>
                            </w:rPr>
                            <w:t>Office of Research and Sponsored Projects Administration</w:t>
                          </w:r>
                        </w:p>
                        <w:p w14:paraId="1F3B57E9" w14:textId="77777777" w:rsidR="0088015E" w:rsidRDefault="0088015E" w:rsidP="0088015E">
                          <w:pPr>
                            <w:jc w:val="right"/>
                            <w:rPr>
                              <w:rFonts w:ascii="Arial" w:hAnsi="Arial"/>
                              <w:sz w:val="18"/>
                              <w:szCs w:val="18"/>
                            </w:rPr>
                          </w:pPr>
                          <w:r>
                            <w:rPr>
                              <w:rFonts w:ascii="Arial" w:hAnsi="Arial"/>
                              <w:sz w:val="16"/>
                            </w:rPr>
                            <w:t xml:space="preserve">660 South Mill Avenue, Suite 312  </w:t>
                          </w:r>
                          <w:r>
                            <w:rPr>
                              <w:rFonts w:ascii="Wingdings" w:hAnsi="Wingdings"/>
                              <w:color w:val="EFA922"/>
                              <w:sz w:val="16"/>
                            </w:rPr>
                            <w:t></w:t>
                          </w:r>
                          <w:r>
                            <w:rPr>
                              <w:color w:val="EFA922"/>
                              <w:sz w:val="16"/>
                            </w:rPr>
                            <w:t xml:space="preserve">  </w:t>
                          </w:r>
                          <w:r>
                            <w:rPr>
                              <w:rFonts w:ascii="Arial" w:hAnsi="Arial"/>
                              <w:sz w:val="16"/>
                            </w:rPr>
                            <w:t>Tempe, AZ 85281-3670</w:t>
                          </w:r>
                        </w:p>
                        <w:p w14:paraId="42A84449" w14:textId="77777777" w:rsidR="0088015E" w:rsidRDefault="0088015E" w:rsidP="0088015E">
                          <w:pPr>
                            <w:jc w:val="right"/>
                            <w:rPr>
                              <w:rFonts w:ascii="Arial" w:hAnsi="Arial"/>
                              <w:sz w:val="18"/>
                              <w:szCs w:val="18"/>
                            </w:rPr>
                          </w:pPr>
                        </w:p>
                        <w:p w14:paraId="4C5078AA" w14:textId="77777777" w:rsidR="0088015E" w:rsidRDefault="0088015E" w:rsidP="0088015E">
                          <w:pPr>
                            <w:jc w:val="right"/>
                            <w:rPr>
                              <w:rFonts w:ascii="Arial" w:hAnsi="Arial"/>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F34ED" id="Text Box 4" o:spid="_x0000_s1029" type="#_x0000_t202" style="position:absolute;margin-left:305.25pt;margin-top:52.5pt;width:234pt;height:2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" filled="f" stroked="f">
              <v:textbox inset="0,0,0,0">
                <w:txbxContent>
                  <w:p w14:paraId="383D3587" w14:textId="77777777" w:rsidR="0088015E" w:rsidRDefault="0088015E" w:rsidP="0088015E">
                    <w:pPr>
                      <w:jc w:val="right"/>
                      <w:rPr>
                        <w:rFonts w:ascii="Arial" w:hAnsi="Arial"/>
                        <w:sz w:val="18"/>
                        <w:szCs w:val="18"/>
                      </w:rPr>
                    </w:pPr>
                    <w:r>
                      <w:rPr>
                        <w:rFonts w:ascii="Arial" w:hAnsi="Arial"/>
                        <w:sz w:val="18"/>
                        <w:szCs w:val="18"/>
                      </w:rPr>
                      <w:t>Office of Research and Sponsored Projects Administration</w:t>
                    </w:r>
                  </w:p>
                  <w:p w14:paraId="1F3B57E9" w14:textId="77777777" w:rsidR="0088015E" w:rsidRDefault="0088015E" w:rsidP="0088015E">
                    <w:pPr>
                      <w:jc w:val="right"/>
                      <w:rPr>
                        <w:rFonts w:ascii="Arial" w:hAnsi="Arial"/>
                        <w:sz w:val="18"/>
                        <w:szCs w:val="18"/>
                      </w:rPr>
                    </w:pPr>
                    <w:r>
                      <w:rPr>
                        <w:rFonts w:ascii="Arial" w:hAnsi="Arial"/>
                        <w:sz w:val="16"/>
                      </w:rPr>
                      <w:t xml:space="preserve">660 South Mill Avenue, Suite 312  </w:t>
                    </w:r>
                    <w:r>
                      <w:rPr>
                        <w:rFonts w:ascii="Wingdings" w:hAnsi="Wingdings"/>
                        <w:color w:val="EFA922"/>
                        <w:sz w:val="16"/>
                      </w:rPr>
                      <w:t></w:t>
                    </w:r>
                    <w:r>
                      <w:rPr>
                        <w:color w:val="EFA922"/>
                        <w:sz w:val="16"/>
                      </w:rPr>
                      <w:t xml:space="preserve">  </w:t>
                    </w:r>
                    <w:r>
                      <w:rPr>
                        <w:rFonts w:ascii="Arial" w:hAnsi="Arial"/>
                        <w:sz w:val="16"/>
                      </w:rPr>
                      <w:t>Tempe, AZ 85281-3670</w:t>
                    </w:r>
                  </w:p>
                  <w:p w14:paraId="42A84449" w14:textId="77777777" w:rsidR="0088015E" w:rsidRDefault="0088015E" w:rsidP="0088015E">
                    <w:pPr>
                      <w:jc w:val="right"/>
                      <w:rPr>
                        <w:rFonts w:ascii="Arial" w:hAnsi="Arial"/>
                        <w:sz w:val="18"/>
                        <w:szCs w:val="18"/>
                      </w:rPr>
                    </w:pPr>
                  </w:p>
                  <w:p w14:paraId="4C5078AA" w14:textId="77777777" w:rsidR="0088015E" w:rsidRDefault="0088015E" w:rsidP="0088015E">
                    <w:pPr>
                      <w:jc w:val="right"/>
                      <w:rPr>
                        <w:rFonts w:ascii="Arial" w:hAnsi="Arial"/>
                        <w:sz w:val="18"/>
                        <w:szCs w:val="18"/>
                      </w:rPr>
                    </w:pPr>
                  </w:p>
                </w:txbxContent>
              </v:textbox>
              <w10:wrap type="tight"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47AE3CFE" wp14:editId="22C888A0">
              <wp:simplePos x="0" y="0"/>
              <wp:positionH relativeFrom="page">
                <wp:posOffset>3876675</wp:posOffset>
              </wp:positionH>
              <wp:positionV relativeFrom="page">
                <wp:posOffset>581025</wp:posOffset>
              </wp:positionV>
              <wp:extent cx="2970530" cy="0"/>
              <wp:effectExtent l="0" t="0" r="0" b="0"/>
              <wp:wrapTight wrapText="bothSides">
                <wp:wrapPolygon edited="0">
                  <wp:start x="0" y="0"/>
                  <wp:lineTo x="0" y="21600"/>
                  <wp:lineTo x="21600" y="21600"/>
                  <wp:lineTo x="21600" y="0"/>
                </wp:wrapPolygon>
              </wp:wrapTight>
              <wp:docPr id="2" name="Straight Connector 2"/>
              <wp:cNvGraphicFramePr/>
              <a:graphic xmlns:a="http://schemas.openxmlformats.org/drawingml/2006/main">
                <a:graphicData uri="http://schemas.microsoft.com/office/word/2010/wordprocessingShape">
                  <wps:wsp>
                    <wps:cNvCnPr/>
                    <wps:spPr>
                      <a:xfrm>
                        <a:off x="0" y="0"/>
                        <a:ext cx="2970530" cy="0"/>
                      </a:xfrm>
                      <a:prstGeom prst="line">
                        <a:avLst/>
                      </a:prstGeom>
                      <a:ln w="19050">
                        <a:solidFill>
                          <a:srgbClr val="F0A92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6480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05.25pt,45.75pt" to="539.1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" strokecolor="#f0a923" strokeweight="1.5pt">
              <v:stroke joinstyle="miter"/>
              <w10:wrap type="tight" anchorx="page" anchory="page"/>
            </v:line>
          </w:pict>
        </mc:Fallback>
      </mc:AlternateContent>
    </w:r>
  </w:p>
  <w:p w14:paraId="31A3C3FD" w14:textId="77777777" w:rsidR="0088015E" w:rsidRDefault="0088015E" w:rsidP="0088015E">
    <w:pPr>
      <w:pStyle w:val="Header"/>
    </w:pPr>
  </w:p>
  <w:p w14:paraId="22C2CD92" w14:textId="77777777" w:rsidR="00DF1DE5" w:rsidRPr="0088015E" w:rsidRDefault="00DF1DE5" w:rsidP="00880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B19"/>
    <w:multiLevelType w:val="hybridMultilevel"/>
    <w:tmpl w:val="CD82694E"/>
    <w:lvl w:ilvl="0" w:tplc="531855EA">
      <w:start w:val="1"/>
      <w:numFmt w:val="decimal"/>
      <w:lvlText w:val="%1."/>
      <w:lvlJc w:val="left"/>
      <w:pPr>
        <w:ind w:left="875" w:hanging="360"/>
      </w:pPr>
      <w:rPr>
        <w:rFonts w:ascii="Arial" w:eastAsia="Times New Roman" w:hAnsi="Arial" w:cs="Arial" w:hint="default"/>
        <w:b/>
        <w:bCs/>
        <w:sz w:val="20"/>
        <w:szCs w:val="20"/>
      </w:rPr>
    </w:lvl>
    <w:lvl w:ilvl="1" w:tplc="333CD194">
      <w:start w:val="1"/>
      <w:numFmt w:val="bullet"/>
      <w:lvlText w:val="•"/>
      <w:lvlJc w:val="left"/>
      <w:pPr>
        <w:ind w:left="875" w:hanging="360"/>
      </w:pPr>
      <w:rPr>
        <w:rFonts w:hint="default"/>
      </w:rPr>
    </w:lvl>
    <w:lvl w:ilvl="2" w:tplc="BB983AC4">
      <w:start w:val="1"/>
      <w:numFmt w:val="bullet"/>
      <w:lvlText w:val="•"/>
      <w:lvlJc w:val="left"/>
      <w:pPr>
        <w:ind w:left="1965" w:hanging="360"/>
      </w:pPr>
      <w:rPr>
        <w:rFonts w:hint="default"/>
      </w:rPr>
    </w:lvl>
    <w:lvl w:ilvl="3" w:tplc="CFAA3816">
      <w:start w:val="1"/>
      <w:numFmt w:val="bullet"/>
      <w:lvlText w:val="•"/>
      <w:lvlJc w:val="left"/>
      <w:pPr>
        <w:ind w:left="3054" w:hanging="360"/>
      </w:pPr>
      <w:rPr>
        <w:rFonts w:hint="default"/>
      </w:rPr>
    </w:lvl>
    <w:lvl w:ilvl="4" w:tplc="FCE6C56C">
      <w:start w:val="1"/>
      <w:numFmt w:val="bullet"/>
      <w:lvlText w:val="•"/>
      <w:lvlJc w:val="left"/>
      <w:pPr>
        <w:ind w:left="4143" w:hanging="360"/>
      </w:pPr>
      <w:rPr>
        <w:rFonts w:hint="default"/>
      </w:rPr>
    </w:lvl>
    <w:lvl w:ilvl="5" w:tplc="4F4A5A98">
      <w:start w:val="1"/>
      <w:numFmt w:val="bullet"/>
      <w:lvlText w:val="•"/>
      <w:lvlJc w:val="left"/>
      <w:pPr>
        <w:ind w:left="5233" w:hanging="360"/>
      </w:pPr>
      <w:rPr>
        <w:rFonts w:hint="default"/>
      </w:rPr>
    </w:lvl>
    <w:lvl w:ilvl="6" w:tplc="F3BCFE2C">
      <w:start w:val="1"/>
      <w:numFmt w:val="bullet"/>
      <w:lvlText w:val="•"/>
      <w:lvlJc w:val="left"/>
      <w:pPr>
        <w:ind w:left="6322" w:hanging="360"/>
      </w:pPr>
      <w:rPr>
        <w:rFonts w:hint="default"/>
      </w:rPr>
    </w:lvl>
    <w:lvl w:ilvl="7" w:tplc="809EC504">
      <w:start w:val="1"/>
      <w:numFmt w:val="bullet"/>
      <w:lvlText w:val="•"/>
      <w:lvlJc w:val="left"/>
      <w:pPr>
        <w:ind w:left="7411" w:hanging="360"/>
      </w:pPr>
      <w:rPr>
        <w:rFonts w:hint="default"/>
      </w:rPr>
    </w:lvl>
    <w:lvl w:ilvl="8" w:tplc="A50642E8">
      <w:start w:val="1"/>
      <w:numFmt w:val="bullet"/>
      <w:lvlText w:val="•"/>
      <w:lvlJc w:val="left"/>
      <w:pPr>
        <w:ind w:left="8501" w:hanging="360"/>
      </w:pPr>
      <w:rPr>
        <w:rFonts w:hint="default"/>
      </w:rPr>
    </w:lvl>
  </w:abstractNum>
  <w:abstractNum w:abstractNumId="1" w15:restartNumberingAfterBreak="0">
    <w:nsid w:val="7CA81D8A"/>
    <w:multiLevelType w:val="hybridMultilevel"/>
    <w:tmpl w:val="D1BA45E2"/>
    <w:lvl w:ilvl="0" w:tplc="531855EA">
      <w:start w:val="1"/>
      <w:numFmt w:val="decimal"/>
      <w:lvlText w:val="%1."/>
      <w:lvlJc w:val="left"/>
      <w:pPr>
        <w:ind w:left="875" w:hanging="360"/>
      </w:pPr>
      <w:rPr>
        <w:rFonts w:ascii="Arial" w:eastAsia="Times New Roman" w:hAnsi="Arial" w:cs="Arial"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E5"/>
    <w:rsid w:val="00085293"/>
    <w:rsid w:val="000F5D7D"/>
    <w:rsid w:val="00135050"/>
    <w:rsid w:val="0017301A"/>
    <w:rsid w:val="001C1D4A"/>
    <w:rsid w:val="001C2366"/>
    <w:rsid w:val="001D4E06"/>
    <w:rsid w:val="00223954"/>
    <w:rsid w:val="003203D0"/>
    <w:rsid w:val="00321DDE"/>
    <w:rsid w:val="00337F0F"/>
    <w:rsid w:val="003E1961"/>
    <w:rsid w:val="004555DA"/>
    <w:rsid w:val="00491318"/>
    <w:rsid w:val="004B17ED"/>
    <w:rsid w:val="004E0FEB"/>
    <w:rsid w:val="004E3649"/>
    <w:rsid w:val="005220E6"/>
    <w:rsid w:val="0052305C"/>
    <w:rsid w:val="00622765"/>
    <w:rsid w:val="00633630"/>
    <w:rsid w:val="006D421E"/>
    <w:rsid w:val="00713498"/>
    <w:rsid w:val="00715DCD"/>
    <w:rsid w:val="0075198E"/>
    <w:rsid w:val="00765671"/>
    <w:rsid w:val="00793032"/>
    <w:rsid w:val="007A07F9"/>
    <w:rsid w:val="007A49AB"/>
    <w:rsid w:val="0085185A"/>
    <w:rsid w:val="0088015E"/>
    <w:rsid w:val="00984326"/>
    <w:rsid w:val="009C58E0"/>
    <w:rsid w:val="009D1B6D"/>
    <w:rsid w:val="00A11972"/>
    <w:rsid w:val="00A27A58"/>
    <w:rsid w:val="00A565C6"/>
    <w:rsid w:val="00A60AC2"/>
    <w:rsid w:val="00AC310C"/>
    <w:rsid w:val="00AE4BC0"/>
    <w:rsid w:val="00B16123"/>
    <w:rsid w:val="00B16675"/>
    <w:rsid w:val="00B323F5"/>
    <w:rsid w:val="00C033D3"/>
    <w:rsid w:val="00C10E0D"/>
    <w:rsid w:val="00C166C3"/>
    <w:rsid w:val="00CC07ED"/>
    <w:rsid w:val="00CD66E5"/>
    <w:rsid w:val="00D05A1D"/>
    <w:rsid w:val="00D17100"/>
    <w:rsid w:val="00D5196D"/>
    <w:rsid w:val="00DC2F09"/>
    <w:rsid w:val="00DE7C30"/>
    <w:rsid w:val="00DF1DE5"/>
    <w:rsid w:val="00E325B7"/>
    <w:rsid w:val="00E71E39"/>
    <w:rsid w:val="00E86283"/>
    <w:rsid w:val="00E876A9"/>
    <w:rsid w:val="00E92BA6"/>
    <w:rsid w:val="00EC126E"/>
    <w:rsid w:val="00EE2085"/>
    <w:rsid w:val="00F048D4"/>
    <w:rsid w:val="00F121A1"/>
    <w:rsid w:val="00F831A0"/>
    <w:rsid w:val="00FD4B80"/>
    <w:rsid w:val="00FF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65D08"/>
  <w15:chartTrackingRefBased/>
  <w15:docId w15:val="{7E4426BD-C0BD-4170-822A-6D1FD7CC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F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DE5"/>
    <w:pPr>
      <w:tabs>
        <w:tab w:val="center" w:pos="4680"/>
        <w:tab w:val="right" w:pos="9360"/>
      </w:tabs>
    </w:pPr>
  </w:style>
  <w:style w:type="character" w:customStyle="1" w:styleId="HeaderChar">
    <w:name w:val="Header Char"/>
    <w:basedOn w:val="DefaultParagraphFont"/>
    <w:link w:val="Header"/>
    <w:uiPriority w:val="99"/>
    <w:rsid w:val="00DF1DE5"/>
  </w:style>
  <w:style w:type="paragraph" w:styleId="Footer">
    <w:name w:val="footer"/>
    <w:basedOn w:val="Normal"/>
    <w:link w:val="FooterChar"/>
    <w:uiPriority w:val="99"/>
    <w:unhideWhenUsed/>
    <w:rsid w:val="00DF1DE5"/>
    <w:pPr>
      <w:tabs>
        <w:tab w:val="center" w:pos="4680"/>
        <w:tab w:val="right" w:pos="9360"/>
      </w:tabs>
    </w:pPr>
  </w:style>
  <w:style w:type="character" w:customStyle="1" w:styleId="FooterChar">
    <w:name w:val="Footer Char"/>
    <w:basedOn w:val="DefaultParagraphFont"/>
    <w:link w:val="Footer"/>
    <w:uiPriority w:val="99"/>
    <w:rsid w:val="00DF1DE5"/>
  </w:style>
  <w:style w:type="paragraph" w:styleId="BodyText">
    <w:name w:val="Body Text"/>
    <w:basedOn w:val="Normal"/>
    <w:link w:val="BodyTextChar"/>
    <w:uiPriority w:val="1"/>
    <w:qFormat/>
    <w:rsid w:val="00FF5F45"/>
    <w:pPr>
      <w:widowControl w:val="0"/>
      <w:spacing w:before="74"/>
      <w:ind w:left="1325"/>
    </w:pPr>
    <w:rPr>
      <w:rFonts w:cstheme="minorBidi"/>
      <w:sz w:val="20"/>
      <w:szCs w:val="20"/>
    </w:rPr>
  </w:style>
  <w:style w:type="character" w:customStyle="1" w:styleId="BodyTextChar">
    <w:name w:val="Body Text Char"/>
    <w:basedOn w:val="DefaultParagraphFont"/>
    <w:link w:val="BodyText"/>
    <w:uiPriority w:val="1"/>
    <w:rsid w:val="00FF5F45"/>
    <w:rPr>
      <w:rFonts w:ascii="Times New Roman" w:eastAsia="Times New Roman" w:hAnsi="Times New Roman"/>
      <w:sz w:val="20"/>
      <w:szCs w:val="20"/>
    </w:rPr>
  </w:style>
  <w:style w:type="paragraph" w:styleId="ListParagraph">
    <w:name w:val="List Paragraph"/>
    <w:basedOn w:val="Normal"/>
    <w:uiPriority w:val="34"/>
    <w:qFormat/>
    <w:rsid w:val="00C10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Lobentovich</dc:creator>
  <cp:keywords/>
  <dc:description/>
  <cp:lastModifiedBy>Lauren McKean</cp:lastModifiedBy>
  <cp:revision>4</cp:revision>
  <dcterms:created xsi:type="dcterms:W3CDTF">2021-08-02T23:13:00Z</dcterms:created>
  <dcterms:modified xsi:type="dcterms:W3CDTF">2022-03-24T16:22:00Z</dcterms:modified>
</cp:coreProperties>
</file>